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509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04850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36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36"/>
          <w:szCs w:val="20"/>
        </w:rPr>
        <w:t>ПОСТАНОВЛЕНИЕ</w:t>
      </w: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Администрация городского поселения</w:t>
      </w:r>
    </w:p>
    <w:p w:rsidR="00F94F1A" w:rsidRPr="00A509AE" w:rsidRDefault="00F94F1A" w:rsidP="00F94F1A">
      <w:pPr>
        <w:widowControl w:val="0"/>
        <w:pBdr>
          <w:bottom w:val="single" w:sz="12" w:space="1" w:color="auto"/>
        </w:pBdr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«Атамановское»</w:t>
      </w: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Default="00936C01" w:rsidP="00737118">
      <w:pPr>
        <w:widowControl w:val="0"/>
        <w:overflowPunct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28"/>
          <w:sz w:val="28"/>
          <w:szCs w:val="28"/>
        </w:rPr>
        <w:t>«</w:t>
      </w:r>
      <w:r w:rsidR="00BC2132">
        <w:rPr>
          <w:rFonts w:ascii="Times New Roman" w:eastAsia="SimSun" w:hAnsi="Times New Roman" w:cs="Times New Roman"/>
          <w:bCs/>
          <w:kern w:val="28"/>
          <w:sz w:val="28"/>
          <w:szCs w:val="28"/>
        </w:rPr>
        <w:t>28</w:t>
      </w:r>
      <w:r w:rsidR="00F94F1A"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»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 xml:space="preserve"> </w:t>
      </w:r>
      <w:r w:rsidR="00BC2132">
        <w:rPr>
          <w:rFonts w:ascii="Times New Roman" w:eastAsia="SimSun" w:hAnsi="Times New Roman" w:cs="Times New Roman"/>
          <w:bCs/>
          <w:kern w:val="28"/>
          <w:sz w:val="28"/>
          <w:szCs w:val="28"/>
        </w:rPr>
        <w:t>декабря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 xml:space="preserve"> 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>20</w:t>
      </w:r>
      <w:r>
        <w:rPr>
          <w:rFonts w:ascii="Times New Roman" w:eastAsia="SimSun" w:hAnsi="Times New Roman"/>
          <w:bCs/>
          <w:kern w:val="28"/>
          <w:sz w:val="28"/>
          <w:szCs w:val="28"/>
        </w:rPr>
        <w:t>20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 xml:space="preserve"> г.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7B10F9">
        <w:rPr>
          <w:rFonts w:ascii="Times New Roman" w:eastAsia="SimSun" w:hAnsi="Times New Roman"/>
          <w:bCs/>
          <w:kern w:val="28"/>
          <w:sz w:val="28"/>
          <w:szCs w:val="28"/>
        </w:rPr>
        <w:t xml:space="preserve">                   </w:t>
      </w:r>
      <w:r w:rsidR="00F94F1A">
        <w:rPr>
          <w:rFonts w:ascii="Times New Roman" w:eastAsia="SimSun" w:hAnsi="Times New Roman" w:cs="Times New Roman"/>
          <w:bCs/>
          <w:kern w:val="28"/>
          <w:sz w:val="28"/>
          <w:szCs w:val="28"/>
        </w:rPr>
        <w:t>№</w:t>
      </w:r>
      <w:r w:rsidR="00F57767">
        <w:rPr>
          <w:rFonts w:ascii="Times New Roman" w:eastAsia="SimSun" w:hAnsi="Times New Roman" w:cs="Times New Roman"/>
          <w:bCs/>
          <w:kern w:val="28"/>
          <w:sz w:val="28"/>
          <w:szCs w:val="28"/>
        </w:rPr>
        <w:t xml:space="preserve"> </w:t>
      </w:r>
      <w:r w:rsidR="00724C03">
        <w:rPr>
          <w:rFonts w:ascii="Times New Roman" w:eastAsia="SimSun" w:hAnsi="Times New Roman" w:cs="Times New Roman"/>
          <w:bCs/>
          <w:kern w:val="28"/>
          <w:sz w:val="28"/>
          <w:szCs w:val="28"/>
        </w:rPr>
        <w:t>717</w:t>
      </w:r>
    </w:p>
    <w:p w:rsidR="000C2033" w:rsidRDefault="000C2033" w:rsidP="00737118">
      <w:pPr>
        <w:widowControl w:val="0"/>
        <w:overflowPunct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033" w:rsidRPr="000C2033" w:rsidRDefault="000C2033" w:rsidP="000C2033">
      <w:pPr>
        <w:pStyle w:val="1"/>
        <w:rPr>
          <w:rFonts w:ascii="Times New Roman" w:hAnsi="Times New Roman" w:cs="Times New Roman"/>
          <w:b w:val="0"/>
          <w:color w:val="auto"/>
        </w:rPr>
      </w:pPr>
      <w:r w:rsidRPr="000C2033">
        <w:rPr>
          <w:rFonts w:ascii="Times New Roman" w:hAnsi="Times New Roman" w:cs="Times New Roman"/>
          <w:b w:val="0"/>
          <w:color w:val="auto"/>
        </w:rPr>
        <w:t>Об утверждении Положения о резервном фонде Администрации городского поселения «Атавмановское»</w:t>
      </w:r>
    </w:p>
    <w:p w:rsidR="000C2033" w:rsidRPr="000C2033" w:rsidRDefault="000C2033" w:rsidP="000C2033">
      <w:pPr>
        <w:rPr>
          <w:rFonts w:ascii="Times New Roman" w:hAnsi="Times New Roman" w:cs="Times New Roman"/>
          <w:sz w:val="28"/>
          <w:szCs w:val="28"/>
        </w:rPr>
      </w:pPr>
    </w:p>
    <w:p w:rsidR="0046188B" w:rsidRDefault="000C2033" w:rsidP="0046188B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574C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C2033">
        <w:rPr>
          <w:rFonts w:ascii="Times New Roman" w:hAnsi="Times New Roman" w:cs="Times New Roman"/>
          <w:sz w:val="28"/>
          <w:szCs w:val="28"/>
        </w:rPr>
        <w:t xml:space="preserve"> РФ от 6 октября 2003 года N 131-ФЗ "Об общих принципах организации местного самоуправления в РФ", </w:t>
      </w:r>
      <w:hyperlink r:id="rId10" w:history="1">
        <w:r w:rsidRPr="00F574C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ст. 81</w:t>
        </w:r>
      </w:hyperlink>
      <w:r w:rsidRPr="00F5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33">
        <w:rPr>
          <w:rFonts w:ascii="Times New Roman" w:hAnsi="Times New Roman" w:cs="Times New Roman"/>
          <w:sz w:val="28"/>
          <w:szCs w:val="28"/>
        </w:rPr>
        <w:t xml:space="preserve">Бюджетного кодекса РФ, Уставом городского поселения </w:t>
      </w:r>
      <w:r w:rsidR="00F574C1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</w:t>
      </w:r>
      <w:r w:rsidR="00F574C1">
        <w:rPr>
          <w:rFonts w:ascii="Times New Roman" w:hAnsi="Times New Roman" w:cs="Times New Roman"/>
          <w:sz w:val="28"/>
          <w:szCs w:val="28"/>
        </w:rPr>
        <w:t>«Атамановское»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2033" w:rsidRPr="000C2033" w:rsidRDefault="000C2033" w:rsidP="0046188B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резервном фонде администрации городского поселения </w:t>
      </w:r>
      <w:r w:rsidR="00F574C1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C2033" w:rsidRPr="000C2033" w:rsidRDefault="000C2033" w:rsidP="0046188B">
      <w:pPr>
        <w:spacing w:after="0"/>
        <w:ind w:left="838" w:hanging="279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3. Данное постановление вступает в силу со дня его подписания.</w:t>
      </w:r>
    </w:p>
    <w:p w:rsidR="000C2033" w:rsidRDefault="000C2033" w:rsidP="00461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88B" w:rsidRDefault="0046188B" w:rsidP="00461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88B" w:rsidRDefault="0046188B" w:rsidP="00461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88B" w:rsidRPr="000C2033" w:rsidRDefault="0046188B" w:rsidP="00461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033" w:rsidRPr="000C2033" w:rsidRDefault="00F574C1" w:rsidP="000C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«Атамановское»                                          Л.С. Зимина</w:t>
      </w:r>
    </w:p>
    <w:p w:rsidR="000C2033" w:rsidRDefault="000C2033" w:rsidP="000C2033">
      <w:pPr>
        <w:rPr>
          <w:rFonts w:ascii="Times New Roman" w:hAnsi="Times New Roman" w:cs="Times New Roman"/>
          <w:sz w:val="28"/>
          <w:szCs w:val="28"/>
        </w:rPr>
      </w:pPr>
    </w:p>
    <w:p w:rsidR="00F574C1" w:rsidRDefault="00F574C1" w:rsidP="000C2033">
      <w:pPr>
        <w:rPr>
          <w:rFonts w:ascii="Times New Roman" w:hAnsi="Times New Roman" w:cs="Times New Roman"/>
          <w:sz w:val="28"/>
          <w:szCs w:val="28"/>
        </w:rPr>
      </w:pPr>
    </w:p>
    <w:p w:rsidR="00F574C1" w:rsidRDefault="00F574C1" w:rsidP="000C2033">
      <w:pPr>
        <w:rPr>
          <w:rFonts w:ascii="Times New Roman" w:hAnsi="Times New Roman" w:cs="Times New Roman"/>
          <w:sz w:val="28"/>
          <w:szCs w:val="28"/>
        </w:rPr>
      </w:pPr>
    </w:p>
    <w:p w:rsidR="0046188B" w:rsidRDefault="0046188B" w:rsidP="000C2033">
      <w:pPr>
        <w:rPr>
          <w:rFonts w:ascii="Times New Roman" w:hAnsi="Times New Roman" w:cs="Times New Roman"/>
          <w:sz w:val="28"/>
          <w:szCs w:val="28"/>
        </w:rPr>
      </w:pPr>
    </w:p>
    <w:p w:rsidR="00F574C1" w:rsidRDefault="00F574C1" w:rsidP="000C2033">
      <w:pPr>
        <w:rPr>
          <w:rFonts w:ascii="Times New Roman" w:hAnsi="Times New Roman" w:cs="Times New Roman"/>
          <w:sz w:val="28"/>
          <w:szCs w:val="28"/>
        </w:rPr>
      </w:pPr>
    </w:p>
    <w:p w:rsidR="00F574C1" w:rsidRDefault="00F574C1" w:rsidP="00F57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C2033" w:rsidRPr="000C2033">
        <w:rPr>
          <w:rFonts w:ascii="Times New Roman" w:hAnsi="Times New Roman" w:cs="Times New Roman"/>
          <w:sz w:val="28"/>
          <w:szCs w:val="28"/>
        </w:rPr>
        <w:t>ПРИЛОЖЕНИЕ</w:t>
      </w:r>
    </w:p>
    <w:p w:rsidR="000C2033" w:rsidRPr="00F574C1" w:rsidRDefault="00F574C1" w:rsidP="00F574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2033" w:rsidRPr="00F574C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F574C1" w:rsidRDefault="00F574C1" w:rsidP="00F574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574C1">
        <w:rPr>
          <w:rFonts w:ascii="Times New Roman" w:hAnsi="Times New Roman" w:cs="Times New Roman"/>
          <w:sz w:val="20"/>
          <w:szCs w:val="20"/>
        </w:rPr>
        <w:t>Администрации городского поселения «Атамановское»</w:t>
      </w:r>
    </w:p>
    <w:p w:rsidR="000C2033" w:rsidRPr="00F574C1" w:rsidRDefault="00F574C1" w:rsidP="00F574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574C1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4C03">
        <w:rPr>
          <w:rFonts w:ascii="Times New Roman" w:hAnsi="Times New Roman" w:cs="Times New Roman"/>
          <w:sz w:val="20"/>
          <w:szCs w:val="20"/>
        </w:rPr>
        <w:t>717</w:t>
      </w:r>
      <w:r w:rsidRPr="00F574C1">
        <w:rPr>
          <w:rFonts w:ascii="Times New Roman" w:hAnsi="Times New Roman" w:cs="Times New Roman"/>
          <w:sz w:val="20"/>
          <w:szCs w:val="20"/>
        </w:rPr>
        <w:t xml:space="preserve">  от 28.12.2020 г.</w:t>
      </w:r>
    </w:p>
    <w:p w:rsidR="000C2033" w:rsidRPr="000C2033" w:rsidRDefault="000C2033" w:rsidP="000C2033">
      <w:pPr>
        <w:rPr>
          <w:rFonts w:ascii="Times New Roman" w:hAnsi="Times New Roman" w:cs="Times New Roman"/>
          <w:sz w:val="28"/>
          <w:szCs w:val="28"/>
        </w:rPr>
      </w:pPr>
    </w:p>
    <w:p w:rsidR="000C2033" w:rsidRPr="00F574C1" w:rsidRDefault="000C2033" w:rsidP="00F574C1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74C1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574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расходования средств резервного фонда администрации городского поселения </w:t>
      </w:r>
      <w:r w:rsidR="00F44D5C">
        <w:rPr>
          <w:rFonts w:ascii="Times New Roman" w:hAnsi="Times New Roman" w:cs="Times New Roman"/>
          <w:b w:val="0"/>
          <w:color w:val="auto"/>
          <w:sz w:val="28"/>
          <w:szCs w:val="28"/>
        </w:rPr>
        <w:t>«Атамановское»</w:t>
      </w:r>
    </w:p>
    <w:p w:rsidR="000C2033" w:rsidRPr="00A529EA" w:rsidRDefault="000C2033" w:rsidP="0046188B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9EA">
        <w:rPr>
          <w:rFonts w:ascii="Times New Roman" w:hAnsi="Times New Roman" w:cs="Times New Roman"/>
          <w:b w:val="0"/>
          <w:color w:val="auto"/>
          <w:sz w:val="28"/>
          <w:szCs w:val="28"/>
        </w:rPr>
        <w:t>I. Общие положения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1.1. Положение о порядке выделения и расходования средств резервного фонда городского поселения </w:t>
      </w:r>
      <w:r w:rsidR="00A529EA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формирования, расходования и контроля за использованием средств резервного фонда.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1.2. Настоящее Положение разработано в соответствии со </w:t>
      </w:r>
      <w:hyperlink r:id="rId11" w:history="1">
        <w:r w:rsidRPr="00A529E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ст. 81</w:t>
        </w:r>
      </w:hyperlink>
      <w:r w:rsidRPr="000C20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1.3. Резервный фонд представляет собой обособленную часть средств местного бюджета городского поселения </w:t>
      </w:r>
      <w:r w:rsidR="00A529EA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, предназначенную для финансирования непредвиденных расходов, а также расходов на проведение аварийно-спасательных и иных мероприятий, связанных с ликвидацией последствий стихийных бедствий и других чрезвычайных ситуаций, не предусмотренных в бюджете городского поселения </w:t>
      </w:r>
      <w:r w:rsidR="00A529EA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0C2033" w:rsidRPr="0046188B" w:rsidRDefault="000C2033" w:rsidP="00461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II.</w:t>
      </w:r>
      <w:r w:rsidRPr="0046188B">
        <w:rPr>
          <w:rFonts w:ascii="Times New Roman" w:hAnsi="Times New Roman" w:cs="Times New Roman"/>
          <w:b/>
          <w:sz w:val="28"/>
          <w:szCs w:val="28"/>
        </w:rPr>
        <w:t> </w:t>
      </w: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Порядок формирования средств резервного фонда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2.1. Резервный фонд формируется за счет средств бюджета городского поселения </w:t>
      </w:r>
      <w:r w:rsidR="002F06DD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в объеме до 3% от его расходной части и выделяется отдельной строкой при утверждении решения о бюджете городского поселения </w:t>
      </w:r>
      <w:r w:rsidR="002F06DD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0C2033" w:rsidRPr="0046188B" w:rsidRDefault="000C2033" w:rsidP="00461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III.</w:t>
      </w:r>
      <w:r w:rsidRPr="0046188B">
        <w:rPr>
          <w:rFonts w:ascii="Times New Roman" w:hAnsi="Times New Roman" w:cs="Times New Roman"/>
          <w:b/>
          <w:sz w:val="28"/>
          <w:szCs w:val="28"/>
        </w:rPr>
        <w:t> </w:t>
      </w: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Направления расходования средств резервного фонда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3.1. Средства резервного фонда расходуются на финансирование непредвиденных и дополнительных расходов, связанных с проведением мероприятий: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а) по осуществлению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или </w:t>
      </w:r>
      <w:r w:rsidRPr="000C2033">
        <w:rPr>
          <w:rFonts w:ascii="Times New Roman" w:hAnsi="Times New Roman" w:cs="Times New Roman"/>
          <w:sz w:val="28"/>
          <w:szCs w:val="28"/>
        </w:rPr>
        <w:lastRenderedPageBreak/>
        <w:t>стихийных бедствий (только местного уровня), имевших место в текущем финансовом году;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б) по оказанию разовой материальной помощи лицам, пострадавшим в результате стихийных бедствий и других чрезвычайных ситуаций;</w:t>
      </w:r>
    </w:p>
    <w:p w:rsidR="000C2033" w:rsidRPr="000C2033" w:rsidRDefault="002536AF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033" w:rsidRPr="000C2033">
        <w:rPr>
          <w:rFonts w:ascii="Times New Roman" w:hAnsi="Times New Roman" w:cs="Times New Roman"/>
          <w:sz w:val="28"/>
          <w:szCs w:val="28"/>
        </w:rPr>
        <w:t>) поддержка общественных организаций и объединений.</w:t>
      </w:r>
    </w:p>
    <w:p w:rsidR="000C2033" w:rsidRPr="0046188B" w:rsidRDefault="000C2033" w:rsidP="00461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IV.</w:t>
      </w:r>
      <w:r w:rsidRPr="0046188B">
        <w:rPr>
          <w:rFonts w:ascii="Times New Roman" w:hAnsi="Times New Roman" w:cs="Times New Roman"/>
          <w:b/>
          <w:sz w:val="28"/>
          <w:szCs w:val="28"/>
        </w:rPr>
        <w:t> </w:t>
      </w: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Порядок расходования средств резервного фонда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4.1. 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городского поселения на соответствующий финансовый год.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4.2. Основанием для предоставления средств резервного фонда является постановление </w:t>
      </w:r>
      <w:r w:rsidRPr="002536AF">
        <w:rPr>
          <w:rFonts w:ascii="Times New Roman" w:hAnsi="Times New Roman" w:cs="Times New Roman"/>
          <w:sz w:val="28"/>
          <w:szCs w:val="28"/>
        </w:rPr>
        <w:t>Администрации г</w:t>
      </w:r>
      <w:r w:rsidRPr="000C2033">
        <w:rPr>
          <w:rFonts w:ascii="Times New Roman" w:hAnsi="Times New Roman" w:cs="Times New Roman"/>
          <w:sz w:val="28"/>
          <w:szCs w:val="28"/>
        </w:rPr>
        <w:t>ородского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контроля за использованием предоставленных средств резервного фонда. Данное постановление подготавливается в течение трех рабочих дней после поступления необходимых документов, указанных в пунктах 4.3 и 4.4 данного Положения.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4.3. Основанием для подготовки проекта постановления о выделении денежных средств из резервного фонда является соответствующее поручение Главы городского поселения </w:t>
      </w:r>
      <w:r w:rsidR="002536AF"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</w:t>
      </w:r>
      <w:r w:rsidRPr="000C203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на основании письменного мотивированного обращения граждан или руководителя юридического лица, нуждающихся в денежных средствах. Данное поручение принимается Главой городского поселения в течение трех рабочих дней после поступления обращений граждан и руководителей юридических лиц.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4.4. К обращению, указанному в пункте 4.3 настоящего Положения, прилагаются:</w:t>
      </w:r>
    </w:p>
    <w:p w:rsidR="000C2033" w:rsidRPr="000C2033" w:rsidRDefault="000C2033" w:rsidP="0046188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- документы, послужившие основанием для обращения (при их наличии);</w:t>
      </w:r>
    </w:p>
    <w:p w:rsidR="000C2033" w:rsidRPr="000C2033" w:rsidRDefault="000C2033" w:rsidP="0046188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- расчет размера предлагаемых для предоставления средств резервного фонда;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- документы, подтверждающие обоснованность произведенного расчета предлагаемых для выделения средств резервного фонда.</w:t>
      </w:r>
    </w:p>
    <w:p w:rsidR="000C2033" w:rsidRPr="000C2033" w:rsidRDefault="000C2033" w:rsidP="0046188B">
      <w:pPr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Гражданин или должностное лицо, подписавшее обращение, содержащее просьбу о предоставлении средств резервного фонда, несут персональную ответственность за законность и обоснованность представленных документов.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lastRenderedPageBreak/>
        <w:t>4.5. Не допускается расходование средств резервного фонда на оказание помощи организациям, финансируемым из федерального и краевого бюджетов, а также на проведение референдумов, освещение деятельности Главы городского поселения.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4.6. При заключении договоров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46188B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 w:rsidRPr="000C203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4.7. Финансирование расходов из резервного фонда осуществляется с учётом исполнения доходной части бюджета городского поселения.</w:t>
      </w:r>
    </w:p>
    <w:p w:rsidR="000C2033" w:rsidRPr="000C2033" w:rsidRDefault="000C2033" w:rsidP="0046188B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>4.8. </w:t>
      </w:r>
      <w:r w:rsidR="0046188B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 w:rsidRPr="000C203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городского поселения в течение одного рабочего дня осуществляет перечисление денежных средств</w:t>
      </w:r>
      <w:r w:rsidR="0046188B">
        <w:rPr>
          <w:rFonts w:ascii="Times New Roman" w:hAnsi="Times New Roman" w:cs="Times New Roman"/>
          <w:sz w:val="28"/>
          <w:szCs w:val="28"/>
        </w:rPr>
        <w:t>,</w:t>
      </w:r>
      <w:r w:rsidRPr="000C203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казначейского исполнения расходов бюджета городского поселения.</w:t>
      </w:r>
    </w:p>
    <w:p w:rsidR="000C2033" w:rsidRPr="0046188B" w:rsidRDefault="000C2033" w:rsidP="00461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V.</w:t>
      </w:r>
      <w:r w:rsidRPr="0046188B">
        <w:rPr>
          <w:rFonts w:ascii="Times New Roman" w:hAnsi="Times New Roman" w:cs="Times New Roman"/>
          <w:b/>
          <w:sz w:val="28"/>
          <w:szCs w:val="28"/>
        </w:rPr>
        <w:t> </w:t>
      </w:r>
      <w:r w:rsidRPr="0046188B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 использованием средств резервного фонда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5.1 Средства из резервного фонда администрации городского поселения </w:t>
      </w:r>
      <w:r w:rsidR="002536AF">
        <w:rPr>
          <w:rFonts w:ascii="Times New Roman" w:hAnsi="Times New Roman" w:cs="Times New Roman"/>
          <w:sz w:val="28"/>
          <w:szCs w:val="28"/>
        </w:rPr>
        <w:t>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5.2. Администрация городского поселения </w:t>
      </w:r>
      <w:r w:rsidR="002536AF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предоставляет в Совет городского поселения </w:t>
      </w:r>
      <w:r w:rsidR="002536AF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0C2033">
        <w:rPr>
          <w:rFonts w:ascii="Times New Roman" w:hAnsi="Times New Roman" w:cs="Times New Roman"/>
          <w:sz w:val="28"/>
          <w:szCs w:val="28"/>
          <w:highlight w:val="white"/>
        </w:rPr>
        <w:t> об использовании бюджетных ассигнований резервного фонда администрации, который прилагается к годовому отчету об исполнении соответствующего бюджета.</w:t>
      </w:r>
    </w:p>
    <w:p w:rsidR="000C2033" w:rsidRPr="000C2033" w:rsidRDefault="000C2033" w:rsidP="0046188B">
      <w:pPr>
        <w:jc w:val="both"/>
        <w:rPr>
          <w:rFonts w:ascii="Times New Roman" w:hAnsi="Times New Roman" w:cs="Times New Roman"/>
          <w:sz w:val="28"/>
          <w:szCs w:val="28"/>
        </w:rPr>
      </w:pPr>
      <w:r w:rsidRPr="000C2033">
        <w:rPr>
          <w:rFonts w:ascii="Times New Roman" w:hAnsi="Times New Roman" w:cs="Times New Roman"/>
          <w:sz w:val="28"/>
          <w:szCs w:val="28"/>
        </w:rPr>
        <w:t xml:space="preserve">5.3. Контроль за целевым использованием средств резервного фонда осуществляет </w:t>
      </w:r>
      <w:r w:rsidR="002536AF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 w:rsidRPr="000C2033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постановлением администрации городского поселения </w:t>
      </w:r>
      <w:r w:rsidR="002536AF">
        <w:rPr>
          <w:rFonts w:ascii="Times New Roman" w:hAnsi="Times New Roman" w:cs="Times New Roman"/>
          <w:sz w:val="28"/>
          <w:szCs w:val="28"/>
        </w:rPr>
        <w:t>«Атамановское»</w:t>
      </w:r>
      <w:r w:rsidRPr="000C2033">
        <w:rPr>
          <w:rFonts w:ascii="Times New Roman" w:hAnsi="Times New Roman" w:cs="Times New Roman"/>
          <w:sz w:val="28"/>
          <w:szCs w:val="28"/>
        </w:rPr>
        <w:t>.</w:t>
      </w:r>
    </w:p>
    <w:p w:rsidR="00F821D5" w:rsidRPr="000C2033" w:rsidRDefault="00F821D5" w:rsidP="004618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1D5" w:rsidRPr="000C2033" w:rsidSect="007B10F9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42" w:rsidRDefault="00A97642" w:rsidP="00A62120">
      <w:pPr>
        <w:spacing w:after="0" w:line="240" w:lineRule="auto"/>
      </w:pPr>
      <w:r>
        <w:separator/>
      </w:r>
    </w:p>
  </w:endnote>
  <w:endnote w:type="continuationSeparator" w:id="1">
    <w:p w:rsidR="00A97642" w:rsidRDefault="00A97642" w:rsidP="00A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42" w:rsidRDefault="00A97642" w:rsidP="00A62120">
      <w:pPr>
        <w:spacing w:after="0" w:line="240" w:lineRule="auto"/>
      </w:pPr>
      <w:r>
        <w:separator/>
      </w:r>
    </w:p>
  </w:footnote>
  <w:footnote w:type="continuationSeparator" w:id="1">
    <w:p w:rsidR="00A97642" w:rsidRDefault="00A97642" w:rsidP="00A6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B86"/>
    <w:multiLevelType w:val="multilevel"/>
    <w:tmpl w:val="817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7072884"/>
    <w:multiLevelType w:val="multilevel"/>
    <w:tmpl w:val="318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BD4"/>
    <w:multiLevelType w:val="multilevel"/>
    <w:tmpl w:val="AFD2B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B5A45"/>
    <w:multiLevelType w:val="multilevel"/>
    <w:tmpl w:val="BEA09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16B07"/>
    <w:multiLevelType w:val="multilevel"/>
    <w:tmpl w:val="76C85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C4DF7"/>
    <w:multiLevelType w:val="multilevel"/>
    <w:tmpl w:val="8060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C1328"/>
    <w:multiLevelType w:val="multilevel"/>
    <w:tmpl w:val="2110B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00E35"/>
    <w:multiLevelType w:val="hybridMultilevel"/>
    <w:tmpl w:val="ECBC8990"/>
    <w:lvl w:ilvl="0" w:tplc="0C5C81A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A5D9B"/>
    <w:multiLevelType w:val="multilevel"/>
    <w:tmpl w:val="BA388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751F4"/>
    <w:multiLevelType w:val="multilevel"/>
    <w:tmpl w:val="691A7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4">
    <w:nsid w:val="2D345493"/>
    <w:multiLevelType w:val="multilevel"/>
    <w:tmpl w:val="BE7C1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31275F13"/>
    <w:multiLevelType w:val="multilevel"/>
    <w:tmpl w:val="2FCE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36B84"/>
    <w:multiLevelType w:val="multilevel"/>
    <w:tmpl w:val="FBA6D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36112A"/>
    <w:multiLevelType w:val="multilevel"/>
    <w:tmpl w:val="5BDE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513001"/>
    <w:multiLevelType w:val="multilevel"/>
    <w:tmpl w:val="8A4AC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B066E"/>
    <w:multiLevelType w:val="hybridMultilevel"/>
    <w:tmpl w:val="95B49BFC"/>
    <w:lvl w:ilvl="0" w:tplc="5B9C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548B4"/>
    <w:multiLevelType w:val="multilevel"/>
    <w:tmpl w:val="EF867E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76AB0"/>
    <w:multiLevelType w:val="multilevel"/>
    <w:tmpl w:val="42B6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D1FFC"/>
    <w:multiLevelType w:val="multilevel"/>
    <w:tmpl w:val="9BE6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60622"/>
    <w:multiLevelType w:val="hybridMultilevel"/>
    <w:tmpl w:val="050E2B1C"/>
    <w:lvl w:ilvl="0" w:tplc="D8920DF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44F94"/>
    <w:multiLevelType w:val="multilevel"/>
    <w:tmpl w:val="2EC0D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67ABA"/>
    <w:multiLevelType w:val="multilevel"/>
    <w:tmpl w:val="EDE64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7">
    <w:nsid w:val="4D015C7C"/>
    <w:multiLevelType w:val="multilevel"/>
    <w:tmpl w:val="979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2683F"/>
    <w:multiLevelType w:val="multilevel"/>
    <w:tmpl w:val="29A40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030D3B"/>
    <w:multiLevelType w:val="multilevel"/>
    <w:tmpl w:val="8DE05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FA09B4"/>
    <w:multiLevelType w:val="multilevel"/>
    <w:tmpl w:val="E60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B7D153B"/>
    <w:multiLevelType w:val="multilevel"/>
    <w:tmpl w:val="69FAFADC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33">
    <w:nsid w:val="5C683AEF"/>
    <w:multiLevelType w:val="multilevel"/>
    <w:tmpl w:val="3CF85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34">
    <w:nsid w:val="63AD25CA"/>
    <w:multiLevelType w:val="multilevel"/>
    <w:tmpl w:val="CFF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70093"/>
    <w:multiLevelType w:val="multilevel"/>
    <w:tmpl w:val="7534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74678"/>
    <w:multiLevelType w:val="multilevel"/>
    <w:tmpl w:val="4C1E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5C92"/>
    <w:multiLevelType w:val="multilevel"/>
    <w:tmpl w:val="43E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40B8E"/>
    <w:multiLevelType w:val="multilevel"/>
    <w:tmpl w:val="101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F2667"/>
    <w:multiLevelType w:val="multilevel"/>
    <w:tmpl w:val="C88E7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95041CF"/>
    <w:multiLevelType w:val="multilevel"/>
    <w:tmpl w:val="A8F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1"/>
  </w:num>
  <w:num w:numId="5">
    <w:abstractNumId w:val="23"/>
  </w:num>
  <w:num w:numId="6">
    <w:abstractNumId w:val="2"/>
  </w:num>
  <w:num w:numId="7">
    <w:abstractNumId w:val="11"/>
  </w:num>
  <w:num w:numId="8">
    <w:abstractNumId w:val="19"/>
  </w:num>
  <w:num w:numId="9">
    <w:abstractNumId w:val="34"/>
  </w:num>
  <w:num w:numId="10">
    <w:abstractNumId w:val="8"/>
  </w:num>
  <w:num w:numId="11">
    <w:abstractNumId w:val="0"/>
  </w:num>
  <w:num w:numId="12">
    <w:abstractNumId w:val="37"/>
  </w:num>
  <w:num w:numId="13">
    <w:abstractNumId w:val="22"/>
  </w:num>
  <w:num w:numId="14">
    <w:abstractNumId w:val="41"/>
  </w:num>
  <w:num w:numId="15">
    <w:abstractNumId w:val="27"/>
  </w:num>
  <w:num w:numId="16">
    <w:abstractNumId w:val="4"/>
  </w:num>
  <w:num w:numId="17">
    <w:abstractNumId w:val="21"/>
  </w:num>
  <w:num w:numId="18">
    <w:abstractNumId w:val="35"/>
  </w:num>
  <w:num w:numId="19">
    <w:abstractNumId w:val="30"/>
  </w:num>
  <w:num w:numId="20">
    <w:abstractNumId w:val="15"/>
  </w:num>
  <w:num w:numId="21">
    <w:abstractNumId w:val="36"/>
  </w:num>
  <w:num w:numId="22">
    <w:abstractNumId w:val="38"/>
  </w:num>
  <w:num w:numId="23">
    <w:abstractNumId w:val="17"/>
  </w:num>
  <w:num w:numId="24">
    <w:abstractNumId w:val="20"/>
  </w:num>
  <w:num w:numId="25">
    <w:abstractNumId w:val="12"/>
  </w:num>
  <w:num w:numId="26">
    <w:abstractNumId w:val="16"/>
  </w:num>
  <w:num w:numId="27">
    <w:abstractNumId w:val="29"/>
  </w:num>
  <w:num w:numId="28">
    <w:abstractNumId w:val="25"/>
  </w:num>
  <w:num w:numId="29">
    <w:abstractNumId w:val="39"/>
  </w:num>
  <w:num w:numId="30">
    <w:abstractNumId w:val="18"/>
  </w:num>
  <w:num w:numId="31">
    <w:abstractNumId w:val="28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10"/>
  </w:num>
  <w:num w:numId="37">
    <w:abstractNumId w:val="24"/>
  </w:num>
  <w:num w:numId="38">
    <w:abstractNumId w:val="14"/>
  </w:num>
  <w:num w:numId="39">
    <w:abstractNumId w:val="26"/>
  </w:num>
  <w:num w:numId="40">
    <w:abstractNumId w:val="33"/>
  </w:num>
  <w:num w:numId="41">
    <w:abstractNumId w:val="1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1A"/>
    <w:rsid w:val="000005FE"/>
    <w:rsid w:val="000037BC"/>
    <w:rsid w:val="00027BC4"/>
    <w:rsid w:val="00041357"/>
    <w:rsid w:val="0004619D"/>
    <w:rsid w:val="00071F7B"/>
    <w:rsid w:val="00082E04"/>
    <w:rsid w:val="000C2033"/>
    <w:rsid w:val="000C24E9"/>
    <w:rsid w:val="000E36F3"/>
    <w:rsid w:val="000E6A04"/>
    <w:rsid w:val="001224E2"/>
    <w:rsid w:val="0013149A"/>
    <w:rsid w:val="00135CC8"/>
    <w:rsid w:val="00143F67"/>
    <w:rsid w:val="00164D16"/>
    <w:rsid w:val="0016673A"/>
    <w:rsid w:val="0018373D"/>
    <w:rsid w:val="001A256C"/>
    <w:rsid w:val="001D2970"/>
    <w:rsid w:val="001D65E6"/>
    <w:rsid w:val="002536AF"/>
    <w:rsid w:val="00256455"/>
    <w:rsid w:val="00273B40"/>
    <w:rsid w:val="00285862"/>
    <w:rsid w:val="002F06DD"/>
    <w:rsid w:val="0032613A"/>
    <w:rsid w:val="00343502"/>
    <w:rsid w:val="00356393"/>
    <w:rsid w:val="00362695"/>
    <w:rsid w:val="003825D5"/>
    <w:rsid w:val="003C0BC7"/>
    <w:rsid w:val="003D797C"/>
    <w:rsid w:val="003E4D03"/>
    <w:rsid w:val="00417ADC"/>
    <w:rsid w:val="004223B9"/>
    <w:rsid w:val="004225DB"/>
    <w:rsid w:val="0044515F"/>
    <w:rsid w:val="00454DB4"/>
    <w:rsid w:val="00460D36"/>
    <w:rsid w:val="0046188B"/>
    <w:rsid w:val="00494DDE"/>
    <w:rsid w:val="004A1148"/>
    <w:rsid w:val="004B7414"/>
    <w:rsid w:val="004D6B35"/>
    <w:rsid w:val="00512206"/>
    <w:rsid w:val="00513AD2"/>
    <w:rsid w:val="00526CCF"/>
    <w:rsid w:val="00553E39"/>
    <w:rsid w:val="0056299F"/>
    <w:rsid w:val="005B69B4"/>
    <w:rsid w:val="005C76A8"/>
    <w:rsid w:val="005D72A5"/>
    <w:rsid w:val="0062117B"/>
    <w:rsid w:val="00663263"/>
    <w:rsid w:val="0068439D"/>
    <w:rsid w:val="006A2CB7"/>
    <w:rsid w:val="006C40E8"/>
    <w:rsid w:val="00724C03"/>
    <w:rsid w:val="007314C6"/>
    <w:rsid w:val="00737118"/>
    <w:rsid w:val="007415D2"/>
    <w:rsid w:val="00772777"/>
    <w:rsid w:val="00775317"/>
    <w:rsid w:val="00785A1C"/>
    <w:rsid w:val="007B10F9"/>
    <w:rsid w:val="007B65D7"/>
    <w:rsid w:val="00822A09"/>
    <w:rsid w:val="00850F1C"/>
    <w:rsid w:val="00870536"/>
    <w:rsid w:val="00881616"/>
    <w:rsid w:val="00882018"/>
    <w:rsid w:val="008D3EE8"/>
    <w:rsid w:val="008E1F6E"/>
    <w:rsid w:val="008E22D7"/>
    <w:rsid w:val="00902979"/>
    <w:rsid w:val="0090686D"/>
    <w:rsid w:val="00936C01"/>
    <w:rsid w:val="00936F45"/>
    <w:rsid w:val="00983577"/>
    <w:rsid w:val="0099167A"/>
    <w:rsid w:val="009923E3"/>
    <w:rsid w:val="009C4D18"/>
    <w:rsid w:val="00A039C2"/>
    <w:rsid w:val="00A21C4D"/>
    <w:rsid w:val="00A451FF"/>
    <w:rsid w:val="00A529EA"/>
    <w:rsid w:val="00A62120"/>
    <w:rsid w:val="00A964EF"/>
    <w:rsid w:val="00A97642"/>
    <w:rsid w:val="00A97E6C"/>
    <w:rsid w:val="00AA0990"/>
    <w:rsid w:val="00AC0ACD"/>
    <w:rsid w:val="00B00D49"/>
    <w:rsid w:val="00B5556A"/>
    <w:rsid w:val="00BA6A48"/>
    <w:rsid w:val="00BC2132"/>
    <w:rsid w:val="00BF1091"/>
    <w:rsid w:val="00C03370"/>
    <w:rsid w:val="00C17EA8"/>
    <w:rsid w:val="00C23686"/>
    <w:rsid w:val="00C242D0"/>
    <w:rsid w:val="00C315EA"/>
    <w:rsid w:val="00C332EF"/>
    <w:rsid w:val="00C400E3"/>
    <w:rsid w:val="00C57A6E"/>
    <w:rsid w:val="00C605CF"/>
    <w:rsid w:val="00C765C7"/>
    <w:rsid w:val="00C84D1B"/>
    <w:rsid w:val="00CD0F3D"/>
    <w:rsid w:val="00D07BAD"/>
    <w:rsid w:val="00D20C90"/>
    <w:rsid w:val="00D33E3D"/>
    <w:rsid w:val="00D36EA5"/>
    <w:rsid w:val="00D45734"/>
    <w:rsid w:val="00D52F25"/>
    <w:rsid w:val="00D6044E"/>
    <w:rsid w:val="00D713F6"/>
    <w:rsid w:val="00D81477"/>
    <w:rsid w:val="00D97A9A"/>
    <w:rsid w:val="00DC6F61"/>
    <w:rsid w:val="00E109EC"/>
    <w:rsid w:val="00E6026F"/>
    <w:rsid w:val="00E76FD4"/>
    <w:rsid w:val="00E856F7"/>
    <w:rsid w:val="00EC4074"/>
    <w:rsid w:val="00F21AFE"/>
    <w:rsid w:val="00F30114"/>
    <w:rsid w:val="00F37B69"/>
    <w:rsid w:val="00F44D5C"/>
    <w:rsid w:val="00F4605F"/>
    <w:rsid w:val="00F574C1"/>
    <w:rsid w:val="00F57767"/>
    <w:rsid w:val="00F821D5"/>
    <w:rsid w:val="00F94F1A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5"/>
  </w:style>
  <w:style w:type="paragraph" w:styleId="1">
    <w:name w:val="heading 1"/>
    <w:basedOn w:val="a"/>
    <w:next w:val="a"/>
    <w:link w:val="10"/>
    <w:uiPriority w:val="99"/>
    <w:qFormat/>
    <w:rsid w:val="00772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82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F94F1A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94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Title"/>
    <w:basedOn w:val="a"/>
    <w:link w:val="a8"/>
    <w:qFormat/>
    <w:rsid w:val="00F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rsid w:val="00F94F1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94F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F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F94F1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94F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Гипертекстовая ссылка"/>
    <w:uiPriority w:val="99"/>
    <w:rsid w:val="00F94F1A"/>
    <w:rPr>
      <w:b/>
      <w:bCs/>
      <w:color w:val="106BBE"/>
    </w:rPr>
  </w:style>
  <w:style w:type="paragraph" w:customStyle="1" w:styleId="consplusnormal">
    <w:name w:val="consplusnormal"/>
    <w:basedOn w:val="a"/>
    <w:rsid w:val="00F94F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F94F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2120"/>
  </w:style>
  <w:style w:type="paragraph" w:styleId="ae">
    <w:name w:val="footer"/>
    <w:basedOn w:val="a"/>
    <w:link w:val="af"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2120"/>
  </w:style>
  <w:style w:type="character" w:styleId="af0">
    <w:name w:val="Hyperlink"/>
    <w:basedOn w:val="a0"/>
    <w:uiPriority w:val="99"/>
    <w:unhideWhenUsed/>
    <w:rsid w:val="00273B40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8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C6F61"/>
    <w:pPr>
      <w:ind w:left="720"/>
      <w:contextualSpacing/>
    </w:pPr>
  </w:style>
  <w:style w:type="character" w:styleId="af3">
    <w:name w:val="Strong"/>
    <w:basedOn w:val="a0"/>
    <w:uiPriority w:val="22"/>
    <w:qFormat/>
    <w:rsid w:val="00936C01"/>
    <w:rPr>
      <w:b/>
      <w:bCs/>
    </w:rPr>
  </w:style>
  <w:style w:type="character" w:styleId="af4">
    <w:name w:val="page number"/>
    <w:basedOn w:val="a0"/>
    <w:rsid w:val="00E76FD4"/>
  </w:style>
  <w:style w:type="character" w:customStyle="1" w:styleId="af5">
    <w:name w:val="Основной текст_"/>
    <w:basedOn w:val="a0"/>
    <w:link w:val="23"/>
    <w:rsid w:val="0018373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5"/>
    <w:rsid w:val="0018373D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f5"/>
    <w:rsid w:val="0018373D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">
    <w:name w:val="Основной текст (4)_"/>
    <w:basedOn w:val="a0"/>
    <w:rsid w:val="00183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0">
    <w:name w:val="Основной текст (4)"/>
    <w:basedOn w:val="4"/>
    <w:rsid w:val="0018373D"/>
    <w:rPr>
      <w:color w:val="000000"/>
      <w:w w:val="100"/>
      <w:position w:val="0"/>
      <w:lang w:val="ru-RU"/>
    </w:rPr>
  </w:style>
  <w:style w:type="character" w:customStyle="1" w:styleId="12">
    <w:name w:val="Заголовок №1_"/>
    <w:basedOn w:val="a0"/>
    <w:rsid w:val="00183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3">
    <w:name w:val="Заголовок №1"/>
    <w:basedOn w:val="12"/>
    <w:rsid w:val="0018373D"/>
    <w:rPr>
      <w:color w:val="000000"/>
      <w:w w:val="100"/>
      <w:position w:val="0"/>
      <w:lang w:val="ru-RU"/>
    </w:rPr>
  </w:style>
  <w:style w:type="character" w:customStyle="1" w:styleId="85pt0pt">
    <w:name w:val="Основной текст + 8;5 pt;Полужирный;Интервал 0 pt"/>
    <w:basedOn w:val="af5"/>
    <w:rsid w:val="0018373D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rsid w:val="007B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50">
    <w:name w:val="Основной текст (5)"/>
    <w:basedOn w:val="5"/>
    <w:rsid w:val="007B10F9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7B10F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60">
    <w:name w:val="Основной текст (6)"/>
    <w:basedOn w:val="6"/>
    <w:rsid w:val="007B10F9"/>
    <w:rPr>
      <w:color w:val="000000"/>
      <w:w w:val="100"/>
      <w:position w:val="0"/>
      <w:lang w:val="ru-RU"/>
    </w:rPr>
  </w:style>
  <w:style w:type="character" w:customStyle="1" w:styleId="24">
    <w:name w:val="Оглавление (2)_"/>
    <w:basedOn w:val="a0"/>
    <w:rsid w:val="007B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25">
    <w:name w:val="Оглавление (2)"/>
    <w:basedOn w:val="24"/>
    <w:rsid w:val="007B10F9"/>
    <w:rPr>
      <w:color w:val="000000"/>
      <w:w w:val="100"/>
      <w:position w:val="0"/>
      <w:lang w:val="ru-RU"/>
    </w:rPr>
  </w:style>
  <w:style w:type="character" w:customStyle="1" w:styleId="af6">
    <w:name w:val="Оглавление_"/>
    <w:basedOn w:val="a0"/>
    <w:rsid w:val="007B1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f7">
    <w:name w:val="Оглавление"/>
    <w:basedOn w:val="af6"/>
    <w:rsid w:val="007B10F9"/>
    <w:rPr>
      <w:color w:val="000000"/>
      <w:w w:val="100"/>
      <w:position w:val="0"/>
      <w:lang w:val="ru-RU"/>
    </w:rPr>
  </w:style>
  <w:style w:type="character" w:customStyle="1" w:styleId="31">
    <w:name w:val="Оглавление (3)_"/>
    <w:basedOn w:val="a0"/>
    <w:rsid w:val="007B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32">
    <w:name w:val="Оглавление (3)"/>
    <w:basedOn w:val="31"/>
    <w:rsid w:val="007B10F9"/>
    <w:rPr>
      <w:color w:val="000000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f5"/>
    <w:rsid w:val="007B10F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45pt0pt">
    <w:name w:val="Основной текст + 4;5 pt;Интервал 0 pt"/>
    <w:basedOn w:val="af5"/>
    <w:rsid w:val="007B10F9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9"/>
      <w:szCs w:val="9"/>
      <w:u w:val="none"/>
    </w:rPr>
  </w:style>
  <w:style w:type="character" w:customStyle="1" w:styleId="6pt0pt">
    <w:name w:val="Основной текст + 6 pt;Интервал 0 pt"/>
    <w:basedOn w:val="af5"/>
    <w:rsid w:val="007B10F9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/>
    </w:rPr>
  </w:style>
  <w:style w:type="character" w:customStyle="1" w:styleId="6pt0pt0">
    <w:name w:val="Основной текст + 6 pt;Курсив;Интервал 0 pt"/>
    <w:basedOn w:val="af5"/>
    <w:rsid w:val="007B10F9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/>
    </w:rPr>
  </w:style>
  <w:style w:type="character" w:customStyle="1" w:styleId="Arial14pt0pt">
    <w:name w:val="Основной текст + Arial;14 pt;Полужирный;Интервал 0 pt"/>
    <w:basedOn w:val="af5"/>
    <w:rsid w:val="007B10F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</w:rPr>
  </w:style>
  <w:style w:type="character" w:customStyle="1" w:styleId="55pt0pt0">
    <w:name w:val="Основной текст + 5;5 pt;Полужирный;Курсив;Интервал 0 pt"/>
    <w:basedOn w:val="af5"/>
    <w:rsid w:val="007B10F9"/>
    <w:rPr>
      <w:b/>
      <w:bCs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Arial45pt0pt">
    <w:name w:val="Основной текст + Arial;4;5 pt;Полужирный;Интервал 0 pt"/>
    <w:basedOn w:val="af5"/>
    <w:rsid w:val="007B10F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8"/>
      <w:w w:val="100"/>
      <w:position w:val="0"/>
      <w:sz w:val="9"/>
      <w:szCs w:val="9"/>
      <w:u w:val="none"/>
      <w:lang w:val="en-US"/>
    </w:rPr>
  </w:style>
  <w:style w:type="character" w:customStyle="1" w:styleId="7">
    <w:name w:val="Основной текст (7)_"/>
    <w:basedOn w:val="a0"/>
    <w:rsid w:val="007B10F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70">
    <w:name w:val="Основной текст (7)"/>
    <w:basedOn w:val="7"/>
    <w:rsid w:val="007B10F9"/>
    <w:rPr>
      <w:color w:val="000000"/>
      <w:w w:val="100"/>
      <w:position w:val="0"/>
      <w:lang w:val="ru-RU"/>
    </w:rPr>
  </w:style>
  <w:style w:type="character" w:customStyle="1" w:styleId="41">
    <w:name w:val="Оглавление (4)_"/>
    <w:basedOn w:val="a0"/>
    <w:rsid w:val="007B1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42">
    <w:name w:val="Оглавление (4)"/>
    <w:basedOn w:val="41"/>
    <w:rsid w:val="007B10F9"/>
    <w:rPr>
      <w:color w:val="000000"/>
      <w:w w:val="100"/>
      <w:position w:val="0"/>
      <w:lang w:val="ru-RU"/>
    </w:rPr>
  </w:style>
  <w:style w:type="character" w:customStyle="1" w:styleId="Arial4pt0pt">
    <w:name w:val="Основной текст + Arial;4 pt;Курсив;Интервал 0 pt"/>
    <w:basedOn w:val="af5"/>
    <w:rsid w:val="007B10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5pt0pt66">
    <w:name w:val="Основной текст + 9;5 pt;Полужирный;Курсив;Интервал 0 pt;Масштаб 66%"/>
    <w:basedOn w:val="af5"/>
    <w:rsid w:val="007B10F9"/>
    <w:rPr>
      <w:b/>
      <w:bCs/>
      <w:i/>
      <w:iCs/>
      <w:smallCaps w:val="0"/>
      <w:strike w:val="0"/>
      <w:color w:val="000000"/>
      <w:spacing w:val="2"/>
      <w:w w:val="66"/>
      <w:position w:val="0"/>
      <w:sz w:val="19"/>
      <w:szCs w:val="19"/>
      <w:u w:val="none"/>
      <w:lang w:val="ru-RU"/>
    </w:rPr>
  </w:style>
  <w:style w:type="character" w:customStyle="1" w:styleId="19pt0pt">
    <w:name w:val="Основной текст + 19 pt;Полужирный;Интервал 0 pt"/>
    <w:basedOn w:val="af5"/>
    <w:rsid w:val="007B10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LucidaSansUnicode45pt0pt">
    <w:name w:val="Основной текст + Lucida Sans Unicode;4;5 pt;Полужирный;Интервал 0 pt"/>
    <w:basedOn w:val="af5"/>
    <w:rsid w:val="007B10F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en-US"/>
    </w:rPr>
  </w:style>
  <w:style w:type="character" w:customStyle="1" w:styleId="4pt1pt">
    <w:name w:val="Основной текст + 4 pt;Интервал 1 pt"/>
    <w:basedOn w:val="af5"/>
    <w:rsid w:val="007B10F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LucidaSansUnicode6pt0pt">
    <w:name w:val="Основной текст + Lucida Sans Unicode;6 pt;Интервал 0 pt"/>
    <w:basedOn w:val="af5"/>
    <w:rsid w:val="007B10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paragraph" w:styleId="af8">
    <w:name w:val="No Spacing"/>
    <w:uiPriority w:val="1"/>
    <w:qFormat/>
    <w:rsid w:val="00772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2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Нормальный (таблица)"/>
    <w:basedOn w:val="a"/>
    <w:next w:val="a"/>
    <w:uiPriority w:val="99"/>
    <w:rsid w:val="00F82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C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604&amp;sub=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7E4F-293F-4A90-A126-D706C8A3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Ирина Александровна</cp:lastModifiedBy>
  <cp:revision>7</cp:revision>
  <cp:lastPrinted>2020-12-29T05:53:00Z</cp:lastPrinted>
  <dcterms:created xsi:type="dcterms:W3CDTF">2020-12-28T14:11:00Z</dcterms:created>
  <dcterms:modified xsi:type="dcterms:W3CDTF">2020-12-29T06:24:00Z</dcterms:modified>
</cp:coreProperties>
</file>