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26" w:rsidRDefault="00082018" w:rsidP="000820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2018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082018" w:rsidRPr="00082018" w:rsidRDefault="00082018" w:rsidP="000820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26" w:rsidRDefault="00C025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КВАЛИФИКАЦИОННЫЕ ТРЕБОВАНИЯ </w:t>
      </w:r>
    </w:p>
    <w:p w:rsidR="000F6026" w:rsidRDefault="00C025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социальным координаторамГосударственн</w:t>
      </w:r>
      <w:r w:rsidR="00E8279C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фонд</w:t>
      </w:r>
      <w:r w:rsidR="00E8279C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поддержки ветеранов</w:t>
      </w:r>
    </w:p>
    <w:p w:rsidR="000F6026" w:rsidRDefault="000F60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Социальный координатор Государственн</w:t>
      </w:r>
      <w:r w:rsidR="00E8279C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="00E8279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 ветеранов (далее – Фонд) – ключевой сотрудник в коммуникациях с</w:t>
      </w:r>
      <w:r w:rsidR="00DF4713">
        <w:rPr>
          <w:rFonts w:ascii="Times New Roman" w:eastAsia="Times New Roman" w:hAnsi="Times New Roman" w:cs="Times New Roman"/>
          <w:sz w:val="28"/>
          <w:szCs w:val="28"/>
        </w:rPr>
        <w:t>ветераном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военной операции, </w:t>
      </w:r>
      <w:r w:rsidR="00E8279C">
        <w:rPr>
          <w:rFonts w:ascii="Times New Roman" w:eastAsia="Times New Roman" w:hAnsi="Times New Roman" w:cs="Times New Roman"/>
          <w:sz w:val="28"/>
          <w:szCs w:val="28"/>
        </w:rPr>
        <w:t xml:space="preserve">членами </w:t>
      </w:r>
      <w:r w:rsidR="001326C9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DF4713">
        <w:rPr>
          <w:rFonts w:ascii="Times New Roman" w:eastAsia="Times New Roman" w:hAnsi="Times New Roman" w:cs="Times New Roman"/>
          <w:sz w:val="28"/>
          <w:szCs w:val="28"/>
        </w:rPr>
        <w:t xml:space="preserve"> погибшего ветерана специальной военной операции.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Социальный координатор осуществляет </w:t>
      </w:r>
      <w:r w:rsidRPr="00E82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персональное сопровождение </w:t>
      </w:r>
      <w:r w:rsidR="00DF4713" w:rsidRPr="00E82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ветерана </w:t>
      </w:r>
      <w:r w:rsidRPr="00E82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специальной военной операции, </w:t>
      </w:r>
      <w:r w:rsidR="00E8279C" w:rsidRPr="00E82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членов </w:t>
      </w:r>
      <w:r w:rsidRPr="00E82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семьи </w:t>
      </w:r>
      <w:r w:rsidR="00DF4713" w:rsidRPr="00E8279C">
        <w:rPr>
          <w:rFonts w:ascii="Times New Roman" w:eastAsia="Times New Roman" w:hAnsi="Times New Roman" w:cs="Times New Roman"/>
          <w:b/>
          <w:bCs/>
          <w:sz w:val="28"/>
          <w:szCs w:val="28"/>
        </w:rPr>
        <w:t>погибшего ветерана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п</w:t>
      </w:r>
      <w:r w:rsidR="00CE4829">
        <w:rPr>
          <w:rFonts w:ascii="Times New Roman" w:eastAsia="Times New Roman" w:hAnsi="Times New Roman" w:cs="Times New Roman"/>
          <w:sz w:val="28"/>
          <w:szCs w:val="28"/>
        </w:rPr>
        <w:t xml:space="preserve">роактивного подхода, </w:t>
      </w:r>
      <w:r w:rsidR="00DF4713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C4525F" w:rsidRPr="00C4525F">
        <w:rPr>
          <w:rFonts w:ascii="Times New Roman" w:eastAsia="Times New Roman" w:hAnsi="Times New Roman" w:cs="Times New Roman"/>
          <w:sz w:val="28"/>
          <w:szCs w:val="28"/>
        </w:rPr>
        <w:t>инфор</w:t>
      </w:r>
      <w:r w:rsidR="00C4525F">
        <w:rPr>
          <w:rFonts w:ascii="Times New Roman" w:eastAsia="Times New Roman" w:hAnsi="Times New Roman" w:cs="Times New Roman"/>
          <w:sz w:val="28"/>
          <w:szCs w:val="28"/>
        </w:rPr>
        <w:t xml:space="preserve">мационного сопровождения, </w:t>
      </w:r>
      <w:r w:rsidR="00C4525F" w:rsidRPr="00C4525F">
        <w:rPr>
          <w:rFonts w:ascii="Times New Roman" w:eastAsia="Times New Roman" w:hAnsi="Times New Roman" w:cs="Times New Roman"/>
          <w:sz w:val="28"/>
          <w:szCs w:val="28"/>
        </w:rPr>
        <w:t xml:space="preserve">помощи </w:t>
      </w:r>
      <w:r w:rsidR="00C4525F">
        <w:rPr>
          <w:rFonts w:ascii="Times New Roman" w:eastAsia="Times New Roman" w:hAnsi="Times New Roman" w:cs="Times New Roman"/>
          <w:sz w:val="28"/>
          <w:szCs w:val="28"/>
        </w:rPr>
        <w:t>по принципу «одного окна»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компетенциям социального координатора относятся вопросы взаимодействия с органами государственной власти, социальными и иными службами субъекта Российской Федерации в целях организации работы по предоставлению </w:t>
      </w:r>
      <w:r w:rsidR="008024F3">
        <w:rPr>
          <w:rFonts w:ascii="Times New Roman" w:eastAsia="Times New Roman" w:hAnsi="Times New Roman" w:cs="Times New Roman"/>
          <w:sz w:val="28"/>
          <w:szCs w:val="28"/>
        </w:rPr>
        <w:t>ветерану</w:t>
      </w:r>
      <w:r w:rsidR="00CE4829" w:rsidRPr="00CE4829">
        <w:rPr>
          <w:rFonts w:ascii="Times New Roman" w:eastAsia="Times New Roman" w:hAnsi="Times New Roman" w:cs="Times New Roman"/>
          <w:sz w:val="28"/>
          <w:szCs w:val="28"/>
        </w:rPr>
        <w:t>специальной военной операции</w:t>
      </w:r>
      <w:r w:rsidR="008024F3">
        <w:rPr>
          <w:rFonts w:ascii="Times New Roman" w:eastAsia="Times New Roman" w:hAnsi="Times New Roman" w:cs="Times New Roman"/>
          <w:sz w:val="28"/>
          <w:szCs w:val="28"/>
        </w:rPr>
        <w:t xml:space="preserve">, членамсемьи погибшего ветерана специальной военной </w:t>
      </w:r>
      <w:r w:rsidR="008024F3" w:rsidRPr="00E8279C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Pr="00E8279C">
        <w:rPr>
          <w:rFonts w:ascii="Times New Roman" w:eastAsia="Times New Roman" w:hAnsi="Times New Roman" w:cs="Times New Roman"/>
          <w:b/>
          <w:bCs/>
          <w:sz w:val="28"/>
          <w:szCs w:val="28"/>
        </w:rPr>
        <w:t>мер социальной поддержки, оказанию социальных и иных услуг</w:t>
      </w:r>
      <w:r w:rsidR="00535C90" w:rsidRPr="00E8279C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предусмотренных федеральным или региональным законодательством и (или) нормативными правовыми актами органов исполнительной власти субъектов Российской Федерации,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79C" w:rsidRDefault="00E8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79C">
        <w:rPr>
          <w:rFonts w:ascii="Times New Roman" w:eastAsia="Times New Roman" w:hAnsi="Times New Roman" w:cs="Times New Roman"/>
          <w:b/>
          <w:bCs/>
          <w:sz w:val="28"/>
          <w:szCs w:val="28"/>
        </w:rPr>
        <w:t>Ветеранам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предусмотренных законодательством могут предоставляться дополнительные меры поддержки </w:t>
      </w:r>
      <w:r w:rsidRPr="00E8279C">
        <w:rPr>
          <w:rFonts w:ascii="Times New Roman" w:eastAsia="Times New Roman" w:hAnsi="Times New Roman" w:cs="Times New Roman"/>
          <w:b/>
          <w:bCs/>
          <w:sz w:val="28"/>
          <w:szCs w:val="28"/>
        </w:rPr>
        <w:t>за счет средств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(высокофункциональные протезы, реабилитация, санаторно-курортное лечение и др.).</w:t>
      </w:r>
    </w:p>
    <w:p w:rsidR="00161CF6" w:rsidRDefault="00161CF6" w:rsidP="00161CF6">
      <w:pPr>
        <w:spacing w:after="2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1CF6" w:rsidRPr="00161CF6" w:rsidRDefault="00161CF6" w:rsidP="00161CF6">
      <w:pPr>
        <w:spacing w:after="2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CF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161C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координатор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рекомендуется</w:t>
      </w:r>
      <w:r w:rsidRPr="00161CF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набирать</w:t>
      </w:r>
      <w:r w:rsidRPr="00161C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 числа</w:t>
      </w:r>
      <w:r w:rsidRPr="00161CF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61CF6" w:rsidRDefault="00161CF6" w:rsidP="00161CF6">
      <w:pPr>
        <w:spacing w:after="2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CF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приоритетном порядке из числа </w:t>
      </w:r>
      <w:r w:rsidRPr="00161CF6">
        <w:rPr>
          <w:rFonts w:ascii="Times New Roman" w:eastAsiaTheme="minorHAnsi" w:hAnsi="Times New Roman" w:cs="Times New Roman"/>
          <w:sz w:val="28"/>
          <w:szCs w:val="28"/>
          <w:lang w:eastAsia="en-US"/>
        </w:rPr>
        <w:t>ветеранов СВО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 менее 10% в общей численности социальных координаторов);</w:t>
      </w:r>
    </w:p>
    <w:p w:rsidR="00161CF6" w:rsidRDefault="00161CF6" w:rsidP="00161CF6">
      <w:pPr>
        <w:spacing w:after="2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CF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–</w:t>
      </w:r>
      <w:r w:rsidRPr="00161CF6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членов семей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ветеранов СВО;</w:t>
      </w:r>
    </w:p>
    <w:p w:rsidR="00161CF6" w:rsidRPr="00161CF6" w:rsidRDefault="00161CF6" w:rsidP="00161CF6">
      <w:pPr>
        <w:spacing w:after="2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CF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–</w:t>
      </w:r>
      <w:r w:rsidRPr="00161C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наиболее подготовленных волонтеров, имеющих опыт добровольчества в социальной сфере (волонтеры-медики, волонтеры «Красного креста»);</w:t>
      </w:r>
    </w:p>
    <w:p w:rsidR="00161CF6" w:rsidRPr="00161CF6" w:rsidRDefault="00161CF6" w:rsidP="00161CF6">
      <w:pPr>
        <w:spacing w:after="2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CF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–</w:t>
      </w:r>
      <w:r w:rsidRPr="00161C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сотрудников Социального фонда России, сотрудников органов социальной защиты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организаций социального обслуживания, предпочтительно имеющих опыт волонтерской деятельности</w:t>
      </w:r>
      <w:r w:rsidRPr="00161C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6475" w:rsidRPr="00E8279C" w:rsidRDefault="0058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претендующие на должность «Социальный координатор», должны иметь высшее или среднее профессиональное </w:t>
      </w:r>
      <w:sdt>
        <w:sdtPr>
          <w:tag w:val="goog_rdk_1"/>
          <w:id w:val="-1145051424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образование, осуществлять трудовую функцию или претендовать на должность в рамках совершенствования профессиональных навыков или подготовки к работе в должности «Социальный координатор» Фонда.</w:t>
      </w:r>
    </w:p>
    <w:p w:rsidR="00535C90" w:rsidRDefault="00535C90" w:rsidP="00535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60">
        <w:rPr>
          <w:rFonts w:ascii="Times New Roman" w:eastAsia="Times New Roman" w:hAnsi="Times New Roman" w:cs="Times New Roman"/>
          <w:sz w:val="28"/>
          <w:szCs w:val="28"/>
        </w:rPr>
        <w:t>Особы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BE3A60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BE3A60">
        <w:rPr>
          <w:rFonts w:ascii="Times New Roman" w:eastAsia="Times New Roman" w:hAnsi="Times New Roman" w:cs="Times New Roman"/>
          <w:sz w:val="28"/>
          <w:szCs w:val="28"/>
        </w:rPr>
        <w:t xml:space="preserve"> допуска к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претендующего на должность «Социальный координатор», является:</w:t>
      </w:r>
    </w:p>
    <w:p w:rsidR="00535C90" w:rsidRDefault="00535C90" w:rsidP="00535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BE3A60">
        <w:rPr>
          <w:rFonts w:ascii="Times New Roman" w:eastAsia="Times New Roman" w:hAnsi="Times New Roman" w:cs="Times New Roman"/>
          <w:sz w:val="28"/>
          <w:szCs w:val="28"/>
        </w:rPr>
        <w:t>тсутствие судимости за преступления, состав и виды которых установлены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прохождени</w:t>
      </w:r>
      <w:r w:rsidR="00DC4D2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обучения по дополнительной профессиональной программе подготовки (переподготовки) </w:t>
      </w:r>
      <w:sdt>
        <w:sdtPr>
          <w:tag w:val="goog_rdk_2"/>
          <w:id w:val="833110133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«Социальный координатор» (далее – профессиональное обучение).</w:t>
      </w:r>
    </w:p>
    <w:p w:rsidR="00C4525F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прохождение предварительного тестирования на уровень знаний, умений и коммуникативных, регуляторных, интеллектуальных, эмоциональных свойств </w:t>
      </w:r>
      <w:sdt>
        <w:sdtPr>
          <w:tag w:val="goog_rdk_3"/>
          <w:id w:val="-1223907872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sdt>
        <w:sdtPr>
          <w:tag w:val="goog_rdk_4"/>
          <w:id w:val="-986789223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скрытой агрессии</w:t>
      </w:r>
    </w:p>
    <w:p w:rsidR="00C4525F" w:rsidRPr="00C4525F" w:rsidRDefault="00BC0DEB" w:rsidP="00C45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прохождение </w:t>
      </w:r>
      <w:r w:rsidR="00C4525F" w:rsidRPr="00C4525F">
        <w:rPr>
          <w:rFonts w:ascii="Times New Roman" w:eastAsia="Times New Roman" w:hAnsi="Times New Roman" w:cs="Times New Roman"/>
          <w:sz w:val="28"/>
          <w:szCs w:val="28"/>
        </w:rPr>
        <w:t>психологической диагностики уровня коммуникативной компетентности, эмоционального интеллекта, навыков саморегуляции, стрессоустойчивости, уровня конфликтности и агрессивности;</w:t>
      </w:r>
    </w:p>
    <w:p w:rsidR="000F6026" w:rsidRDefault="00BC0DEB" w:rsidP="00C45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прохождение </w:t>
      </w:r>
      <w:r w:rsidR="00C4525F" w:rsidRPr="00C4525F">
        <w:rPr>
          <w:rFonts w:ascii="Times New Roman" w:eastAsia="Times New Roman" w:hAnsi="Times New Roman" w:cs="Times New Roman"/>
          <w:sz w:val="28"/>
          <w:szCs w:val="28"/>
        </w:rPr>
        <w:t>собеседования, направленного на оценку ценностно-смысловой и мотивационной сферы личности, а также жизненной позиции, отношения к политике государства</w:t>
      </w:r>
      <w:r w:rsidR="00C4525F">
        <w:rPr>
          <w:rFonts w:ascii="Times New Roman" w:eastAsia="Times New Roman" w:hAnsi="Times New Roman" w:cs="Times New Roman"/>
          <w:sz w:val="28"/>
          <w:szCs w:val="28"/>
        </w:rPr>
        <w:t xml:space="preserve"> и специальной военной операции</w:t>
      </w:r>
      <w:r w:rsidR="002867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026" w:rsidRDefault="00C025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Социальный координатор должен быть готов к выполнению следующих трудовых функций (ТФ), соответствующих виду профессиональной деятельности (</w:t>
      </w:r>
      <w:sdt>
        <w:sdtPr>
          <w:tag w:val="goog_rdk_5"/>
          <w:id w:val="-1876233781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ВД):</w:t>
      </w:r>
    </w:p>
    <w:tbl>
      <w:tblPr>
        <w:tblStyle w:val="ad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58"/>
        <w:gridCol w:w="8654"/>
      </w:tblGrid>
      <w:tr w:rsidR="000F6026">
        <w:tc>
          <w:tcPr>
            <w:tcW w:w="1258" w:type="dxa"/>
          </w:tcPr>
          <w:p w:rsidR="000F6026" w:rsidRDefault="00C025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654" w:type="dxa"/>
          </w:tcPr>
          <w:p w:rsidR="000F6026" w:rsidRDefault="00C025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видов деятельности и трудовых функций</w:t>
            </w:r>
          </w:p>
        </w:tc>
      </w:tr>
      <w:tr w:rsidR="000F6026">
        <w:tc>
          <w:tcPr>
            <w:tcW w:w="1258" w:type="dxa"/>
          </w:tcPr>
          <w:p w:rsidR="000F6026" w:rsidRDefault="00C02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 1</w:t>
            </w:r>
          </w:p>
        </w:tc>
        <w:tc>
          <w:tcPr>
            <w:tcW w:w="8654" w:type="dxa"/>
          </w:tcPr>
          <w:p w:rsidR="000F6026" w:rsidRDefault="00C025CC" w:rsidP="00132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Персональное сопровождение </w:t>
            </w:r>
            <w:r w:rsid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специальной военной операции, членов семей</w:t>
            </w:r>
            <w:r w:rsid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погибших ветеранов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F225B" w:rsidRPr="005F2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5F2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информационного сопровождения, </w:t>
            </w:r>
            <w:r w:rsidR="00C4525F" w:rsidRPr="00C45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помощи </w:t>
            </w:r>
            <w:r w:rsidR="00C45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C4525F" w:rsidRPr="00C4525F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принципу «одного окна»</w:t>
            </w:r>
          </w:p>
        </w:tc>
      </w:tr>
      <w:tr w:rsidR="000F6026">
        <w:tc>
          <w:tcPr>
            <w:tcW w:w="1258" w:type="dxa"/>
          </w:tcPr>
          <w:p w:rsidR="000F6026" w:rsidRDefault="00C02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ТФ 1.1</w:t>
            </w:r>
          </w:p>
        </w:tc>
        <w:tc>
          <w:tcPr>
            <w:tcW w:w="8654" w:type="dxa"/>
          </w:tcPr>
          <w:p w:rsidR="000F6026" w:rsidRDefault="00C025CC" w:rsidP="00132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Сбор, распределение (маршрутизация) и контроль выполнения обращений </w:t>
            </w:r>
            <w:r w:rsid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ветеранов</w:t>
            </w:r>
            <w:r w:rsidR="005F225B" w:rsidRPr="005F225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024F3" w:rsidRP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семей погибших ветеранов специальной военной операции</w:t>
            </w:r>
          </w:p>
        </w:tc>
      </w:tr>
      <w:tr w:rsidR="000F6026">
        <w:tc>
          <w:tcPr>
            <w:tcW w:w="1258" w:type="dxa"/>
          </w:tcPr>
          <w:p w:rsidR="000F6026" w:rsidRDefault="00C02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ТФ 1.2</w:t>
            </w:r>
          </w:p>
        </w:tc>
        <w:tc>
          <w:tcPr>
            <w:tcW w:w="8654" w:type="dxa"/>
          </w:tcPr>
          <w:p w:rsidR="000F6026" w:rsidRDefault="00C025CC" w:rsidP="005F22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органами государственной власти, с социальными и иными службами субъекта Российской Федерации,межведомственной рабочей группой субъекта Российской Федерации</w:t>
            </w:r>
            <w:r w:rsidR="00DC4D28">
              <w:rPr>
                <w:rFonts w:ascii="Times New Roman" w:eastAsia="Times New Roman" w:hAnsi="Times New Roman" w:cs="Times New Roman"/>
                <w:sz w:val="28"/>
                <w:szCs w:val="28"/>
              </w:rPr>
              <w:t>, органами местного самоуправления, территориальными отделениями социальных служб</w:t>
            </w:r>
          </w:p>
        </w:tc>
      </w:tr>
      <w:tr w:rsidR="000F6026">
        <w:tc>
          <w:tcPr>
            <w:tcW w:w="1258" w:type="dxa"/>
          </w:tcPr>
          <w:p w:rsidR="000F6026" w:rsidRDefault="00C02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ТФ 1.3</w:t>
            </w:r>
          </w:p>
        </w:tc>
        <w:tc>
          <w:tcPr>
            <w:tcW w:w="8654" w:type="dxa"/>
          </w:tcPr>
          <w:p w:rsidR="000F6026" w:rsidRDefault="005F225B" w:rsidP="00204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лицам, участвующим в специальной военной операции, в получении удостоверения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F225B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ветерана боевых действий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F2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установлении инвалидности   </w:t>
            </w:r>
          </w:p>
        </w:tc>
      </w:tr>
      <w:tr w:rsidR="000F6026">
        <w:tc>
          <w:tcPr>
            <w:tcW w:w="1258" w:type="dxa"/>
          </w:tcPr>
          <w:p w:rsidR="000F6026" w:rsidRDefault="00C02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ТФ 1.4</w:t>
            </w:r>
          </w:p>
        </w:tc>
        <w:tc>
          <w:tcPr>
            <w:tcW w:w="8654" w:type="dxa"/>
          </w:tcPr>
          <w:p w:rsidR="000F6026" w:rsidRDefault="00C025CC" w:rsidP="00132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20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</w:t>
            </w:r>
            <w:r w:rsidR="00204DF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специальной военной операции, </w:t>
            </w:r>
            <w:r w:rsid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членами</w:t>
            </w:r>
            <w:r w:rsidR="008024F3" w:rsidRP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 погибших ветеранов специальной военной операции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услуг, мер социальной поддержки и государственной социальной помощи, предусмотренных </w:t>
            </w:r>
            <w:r w:rsidR="00204DF8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федеральным или региональным законодательством и (или) нормативными правовыми актами органов исполнительной власти субъектов Российской Федерации, органов местного самоуправления</w:t>
            </w:r>
          </w:p>
        </w:tc>
      </w:tr>
      <w:tr w:rsidR="000F6026">
        <w:tc>
          <w:tcPr>
            <w:tcW w:w="1258" w:type="dxa"/>
          </w:tcPr>
          <w:p w:rsidR="000F6026" w:rsidRDefault="00C02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ТФ 1.5</w:t>
            </w:r>
          </w:p>
        </w:tc>
        <w:tc>
          <w:tcPr>
            <w:tcW w:w="8654" w:type="dxa"/>
          </w:tcPr>
          <w:p w:rsidR="000F6026" w:rsidRDefault="00C025CC" w:rsidP="00132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исполнения обращений, поступивших от </w:t>
            </w:r>
            <w:r w:rsid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ветеранов</w:t>
            </w:r>
            <w:r w:rsidR="005F225B" w:rsidRPr="005F225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024F3" w:rsidRP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семей погибших ветеранов специальной военной операции</w:t>
            </w:r>
          </w:p>
        </w:tc>
      </w:tr>
      <w:tr w:rsidR="000F6026">
        <w:tc>
          <w:tcPr>
            <w:tcW w:w="1258" w:type="dxa"/>
          </w:tcPr>
          <w:p w:rsidR="000F6026" w:rsidRDefault="00C02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ТФ 1.6</w:t>
            </w:r>
          </w:p>
        </w:tc>
        <w:tc>
          <w:tcPr>
            <w:tcW w:w="8654" w:type="dxa"/>
          </w:tcPr>
          <w:p w:rsidR="000F6026" w:rsidRDefault="00C025CC" w:rsidP="00132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по типовым решениям проблем и информирование </w:t>
            </w:r>
            <w:r w:rsid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ветеранов </w:t>
            </w:r>
            <w:r w:rsidR="008024F3" w:rsidRPr="005F225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специальной военной операции</w:t>
            </w:r>
            <w:r w:rsid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024F3" w:rsidRP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членов семей погибших </w:t>
            </w:r>
            <w:r w:rsidR="008024F3" w:rsidRP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ветеранов специальной военной операции</w:t>
            </w:r>
          </w:p>
        </w:tc>
      </w:tr>
      <w:tr w:rsidR="000F6026">
        <w:tc>
          <w:tcPr>
            <w:tcW w:w="1258" w:type="dxa"/>
          </w:tcPr>
          <w:p w:rsidR="000F6026" w:rsidRDefault="00C02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ТФ 1.7</w:t>
            </w:r>
          </w:p>
        </w:tc>
        <w:tc>
          <w:tcPr>
            <w:tcW w:w="8654" w:type="dxa"/>
          </w:tcPr>
          <w:p w:rsidR="000F6026" w:rsidRDefault="005F225B" w:rsidP="00132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(коммуникация) с </w:t>
            </w:r>
            <w:r w:rsid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ветеранами </w:t>
            </w:r>
            <w:r w:rsidR="008024F3" w:rsidRPr="005F225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специальной военной операции</w:t>
            </w:r>
            <w:r w:rsid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членами</w:t>
            </w:r>
            <w:r w:rsidR="008024F3" w:rsidRPr="00802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 погибших ветеранов специальной военной операции</w:t>
            </w:r>
            <w:r w:rsidRPr="005F2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 и с использованием дистанционных технологий, в том числе, защищенного мобильного приложения</w:t>
            </w:r>
          </w:p>
        </w:tc>
      </w:tr>
      <w:tr w:rsidR="000F6026">
        <w:tc>
          <w:tcPr>
            <w:tcW w:w="1258" w:type="dxa"/>
          </w:tcPr>
          <w:p w:rsidR="000F6026" w:rsidRDefault="00C02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ТФ 1.8</w:t>
            </w:r>
          </w:p>
        </w:tc>
        <w:tc>
          <w:tcPr>
            <w:tcW w:w="8654" w:type="dxa"/>
          </w:tcPr>
          <w:p w:rsidR="000F6026" w:rsidRDefault="00C025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информационной платформе социального сопровождения</w:t>
            </w:r>
          </w:p>
        </w:tc>
      </w:tr>
      <w:tr w:rsidR="0054668C">
        <w:tc>
          <w:tcPr>
            <w:tcW w:w="1258" w:type="dxa"/>
          </w:tcPr>
          <w:p w:rsidR="0054668C" w:rsidRDefault="00546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ТФ 1.9</w:t>
            </w:r>
          </w:p>
        </w:tc>
        <w:tc>
          <w:tcPr>
            <w:tcW w:w="8654" w:type="dxa"/>
          </w:tcPr>
          <w:p w:rsidR="0054668C" w:rsidRDefault="00546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68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организации оказания первой помощи до прибытия бригады скорой медицинской помощи при угрожающих жизни состояниях и (или) заболеваниях</w:t>
            </w:r>
          </w:p>
        </w:tc>
      </w:tr>
    </w:tbl>
    <w:p w:rsidR="00D547CE" w:rsidRDefault="00D54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026" w:rsidRDefault="00C025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</w:t>
      </w:r>
      <w:r w:rsidR="00DB414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требования для замещения должности «Социальный координатор»</w:t>
      </w:r>
    </w:p>
    <w:p w:rsidR="000F6026" w:rsidRDefault="000F6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Наличие профессиональных знаний.</w:t>
      </w:r>
    </w:p>
    <w:p w:rsidR="000F6026" w:rsidRDefault="000F6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 вопросам получения статуса «ветеран боевых действий»: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порядка получения статуса «ветеран боевых действий», получения удостоверения ветерана боевых действий;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порядка предоставления льгот, мер социальной поддержки ветеранам боевых</w:t>
      </w:r>
      <w:r w:rsidR="004B120C" w:rsidRPr="005F225B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Pr="005F225B">
        <w:rPr>
          <w:rFonts w:ascii="Times New Roman" w:eastAsia="Times New Roman" w:hAnsi="Times New Roman" w:cs="Times New Roman"/>
          <w:sz w:val="28"/>
          <w:szCs w:val="28"/>
        </w:rPr>
        <w:t>и членам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семей (льготы по пенсионному обеспечению, ежемесячная денежная выплата, налоговые льготы, компенсация расходов на оплату жилых помещений и взноса на капитальный ремонт в размере 50 процентов, обеспечение жильем нуждающихся по договорам социального найма, вставших на очередь после 1 января 2005 г., обеспечение протезами и протезно-ортопедическими изделиями,  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преимущественное пользование всеми видами услуг организаций связи, организаций культуры и физкультурно-спортивных организаций, дополнительное профессиональное образование за счет средств работодателя).</w:t>
      </w:r>
    </w:p>
    <w:p w:rsidR="000F6026" w:rsidRDefault="000F6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41637" w:rsidRPr="005F225B" w:rsidRDefault="00941637" w:rsidP="00941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F22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 вопросам, связанным с обеспечением государственных</w:t>
      </w:r>
      <w:r w:rsidR="005D0F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гарантий получения образования:</w:t>
      </w:r>
    </w:p>
    <w:p w:rsidR="00941637" w:rsidRPr="005F225B" w:rsidRDefault="00941637" w:rsidP="00941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5F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«</w:t>
      </w:r>
      <w:r w:rsidRPr="005F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ветерана боевых действий», ставшего инвалидом</w:t>
      </w:r>
      <w:r w:rsidR="00802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необ</w:t>
      </w:r>
      <w:r w:rsidR="005F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ходимости его профессиональной </w:t>
      </w:r>
      <w:r w:rsidRPr="005F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перепрофилизации (алгоритм получения статуса обучающегося с ограниченными возможностями здоровья, рекомендаций в индивидуальную программу реабилитации и абилитации инвалида в части получения образования; создания специальных условий получения образования);</w:t>
      </w:r>
    </w:p>
    <w:p w:rsidR="00941637" w:rsidRPr="005F225B" w:rsidRDefault="00941637" w:rsidP="00941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 отношении ребенка«ветерана боевых действий», имеющего особые образовательные потребности (алгоритм получения статуса обучающегося с ограниченными возможностями здоровья, рекомендаций в индивидуальную программу реабилитации и абилитации инвалида (ребенка-инвалида</w:t>
      </w:r>
      <w:r w:rsidR="005D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части получения образования,</w:t>
      </w:r>
      <w:r w:rsidRPr="005F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создания специальных условий получения образования).</w:t>
      </w:r>
    </w:p>
    <w:p w:rsidR="00941637" w:rsidRDefault="00941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вопросам предоставления мер социальной </w:t>
      </w:r>
      <w:sdt>
        <w:sdtPr>
          <w:tag w:val="goog_rdk_8"/>
          <w:id w:val="-1620598354"/>
        </w:sdtPr>
        <w:sdtContent/>
      </w:sdt>
      <w:r w:rsidR="005D0FB8">
        <w:rPr>
          <w:rFonts w:ascii="Times New Roman" w:eastAsia="Times New Roman" w:hAnsi="Times New Roman" w:cs="Times New Roman"/>
          <w:sz w:val="28"/>
          <w:szCs w:val="28"/>
          <w:u w:val="single"/>
        </w:rPr>
        <w:t>поддержки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порядка предоставления набора социальных услуг отдельным категориям граждан (обеспечение лекарствами, медицинскими изделиями и продуктами лечебного питания для детей-инвалидов, путевки на санаторно-курортное лечение, бесплатный проезд на пригородном железнодорожном транспорте, проезд в междугородном транспорте к месту лечения и обратно), порядка и сроков подачи гражданином заявления о предоставлении или об отказе от получения набора социальных услуг полностью или в части отдельных социальных услуг;        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вопросов, связанных с предоставлением субсидии на оплату жилого помещения и коммунальных услуг, размеров региональных стандартов и максимально допустимой доли расходов на оплату жилищно-коммунальных услуг, порядка оформления и направления документов, необходимых для предоставления субсидии;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вопросов, связанных с предоставлением компенсации расходов на оплату жилых помещений и коммунальных услу</w:t>
      </w:r>
      <w:r w:rsidR="008024F3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отдельным категориям граждан, нормативов потребления коммунальных услуг в субъекте Российской Федерации, порядка оформления и направления документов, необходимых для предоставления компенсации;</w:t>
      </w:r>
    </w:p>
    <w:p w:rsidR="001A09C4" w:rsidRDefault="00DB4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4C">
        <w:rPr>
          <w:rFonts w:ascii="Times New Roman" w:eastAsia="Times New Roman" w:hAnsi="Times New Roman" w:cs="Times New Roman"/>
          <w:sz w:val="28"/>
          <w:szCs w:val="28"/>
        </w:rPr>
        <w:t>вопросов, связанных с обеспечением социальных гарантий для лиц из числа детей-сирот и детей, оста</w:t>
      </w:r>
      <w:r w:rsidR="008024F3">
        <w:rPr>
          <w:rFonts w:ascii="Times New Roman" w:eastAsia="Times New Roman" w:hAnsi="Times New Roman" w:cs="Times New Roman"/>
          <w:sz w:val="28"/>
          <w:szCs w:val="28"/>
        </w:rPr>
        <w:t>вшихся без попечения родителей, о</w:t>
      </w:r>
      <w:r w:rsidRPr="00DB414C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 w:rsidR="008024F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B414C">
        <w:rPr>
          <w:rFonts w:ascii="Times New Roman" w:eastAsia="Times New Roman" w:hAnsi="Times New Roman" w:cs="Times New Roman"/>
          <w:sz w:val="28"/>
          <w:szCs w:val="28"/>
        </w:rPr>
        <w:t xml:space="preserve"> жилищных прав данной категории граждан</w:t>
      </w:r>
      <w:r w:rsidR="001A0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0FB8" w:rsidRDefault="00650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вопросов, связанных с получением </w:t>
      </w:r>
      <w:r w:rsidRPr="00650C7D">
        <w:rPr>
          <w:rFonts w:ascii="Times New Roman" w:eastAsia="Times New Roman" w:hAnsi="Times New Roman" w:cs="Times New Roman"/>
          <w:sz w:val="28"/>
          <w:szCs w:val="28"/>
        </w:rPr>
        <w:t>по месту жительства 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ьимест </w:t>
      </w:r>
      <w:r w:rsidRPr="00650C7D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государственных и муниципальных общеобразовательных и дошкольных образовательных организациях </w:t>
      </w:r>
      <w:r w:rsidR="00434AB1">
        <w:rPr>
          <w:rFonts w:ascii="Times New Roman" w:eastAsia="Times New Roman" w:hAnsi="Times New Roman" w:cs="Times New Roman"/>
          <w:sz w:val="28"/>
          <w:szCs w:val="28"/>
        </w:rPr>
        <w:t xml:space="preserve">(далее – ДОО) </w:t>
      </w:r>
      <w:r w:rsidRPr="00650C7D">
        <w:rPr>
          <w:rFonts w:ascii="Times New Roman" w:eastAsia="Times New Roman" w:hAnsi="Times New Roman" w:cs="Times New Roman"/>
          <w:sz w:val="28"/>
          <w:szCs w:val="28"/>
        </w:rPr>
        <w:t>и летних оздоровительных лагерях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первоочередном порядке</w:t>
      </w:r>
      <w:r w:rsidR="005D0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FB8" w:rsidRDefault="005D0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вопросам дополнительных региональных мер поддержки </w:t>
      </w:r>
      <w:r w:rsidR="008024F3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участникам специальной военной операции,членам</w:t>
      </w:r>
      <w:r w:rsidR="008024F3" w:rsidRPr="008024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семей погибших </w:t>
      </w:r>
      <w:r w:rsidR="008024F3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участников</w:t>
      </w:r>
      <w:r w:rsidR="008024F3" w:rsidRPr="008024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6026" w:rsidRPr="008024F3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и порядка предоставления в субъекте Российской Федерации региональных мер поддержки </w:t>
      </w:r>
      <w:r w:rsidR="008024F3" w:rsidRPr="008024F3">
        <w:rPr>
          <w:rFonts w:ascii="Times New Roman" w:eastAsia="Times New Roman" w:hAnsi="Times New Roman" w:cs="Times New Roman"/>
          <w:sz w:val="28"/>
          <w:szCs w:val="28"/>
        </w:rPr>
        <w:t>участникам специальной военной операции, членам семей погибших участников специальной военной операции;</w:t>
      </w:r>
    </w:p>
    <w:p w:rsidR="00DB414C" w:rsidRPr="005D0FB8" w:rsidRDefault="00DB414C" w:rsidP="00DB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FB8">
        <w:rPr>
          <w:rFonts w:ascii="Times New Roman" w:hAnsi="Times New Roman" w:cs="Times New Roman"/>
          <w:bCs/>
          <w:sz w:val="28"/>
          <w:szCs w:val="28"/>
        </w:rPr>
        <w:t xml:space="preserve">оснований и порядка предоставления в субъекте Российской Федерации региональных мер поддержки </w:t>
      </w:r>
      <w:r w:rsidR="008024F3" w:rsidRPr="008024F3">
        <w:rPr>
          <w:rFonts w:ascii="Times New Roman" w:eastAsia="Times New Roman" w:hAnsi="Times New Roman" w:cs="Times New Roman"/>
          <w:sz w:val="28"/>
          <w:szCs w:val="28"/>
        </w:rPr>
        <w:t>участникам специальной военной операции</w:t>
      </w:r>
      <w:r w:rsidRPr="005D0FB8">
        <w:rPr>
          <w:rFonts w:ascii="Times New Roman" w:hAnsi="Times New Roman" w:cs="Times New Roman"/>
          <w:bCs/>
          <w:sz w:val="28"/>
          <w:szCs w:val="28"/>
        </w:rPr>
        <w:t>, ранее относившимся к категории детей-сирот и детей, оставшимся без попечения родителей</w:t>
      </w:r>
      <w:r w:rsidR="00434AB1" w:rsidRPr="005D0FB8">
        <w:rPr>
          <w:rFonts w:ascii="Times New Roman" w:hAnsi="Times New Roman" w:cs="Times New Roman"/>
          <w:bCs/>
          <w:sz w:val="28"/>
          <w:szCs w:val="28"/>
        </w:rPr>
        <w:t>;</w:t>
      </w:r>
    </w:p>
    <w:p w:rsidR="00434AB1" w:rsidRDefault="00434AB1" w:rsidP="00DB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оснований освобождения от платы, взимаемой с родителей (законных представителей) за присмотр и уход за детьми, </w:t>
      </w:r>
      <w:r w:rsidRPr="00434AB1">
        <w:rPr>
          <w:rFonts w:ascii="Times New Roman" w:hAnsi="Times New Roman" w:cs="Times New Roman"/>
          <w:bCs/>
          <w:sz w:val="28"/>
          <w:szCs w:val="28"/>
        </w:rPr>
        <w:t>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rFonts w:ascii="Times New Roman" w:hAnsi="Times New Roman" w:cs="Times New Roman"/>
          <w:bCs/>
          <w:sz w:val="28"/>
          <w:szCs w:val="28"/>
        </w:rPr>
        <w:t>. В случае, если данная льгота на уровне субъекта Российской федерации или муниципального образования не установлена, п</w:t>
      </w:r>
      <w:r>
        <w:rPr>
          <w:rFonts w:ascii="Times New Roman" w:eastAsia="Times New Roman" w:hAnsi="Times New Roman" w:cs="Times New Roman"/>
          <w:sz w:val="28"/>
          <w:szCs w:val="28"/>
        </w:rPr>
        <w:t>ри наличии данной категории в критериях нуждаемости в субъекте Российской Федерации, получении компенсации части родительской платы за присмотр и уход за детьми в ДОО</w:t>
      </w:r>
      <w:r w:rsidR="005D0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026" w:rsidRDefault="000F6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 вопросам социального обслуживания и организации надомного ухода</w:t>
      </w:r>
      <w:r w:rsidR="005D0F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порядка обращения гражданина о предоставлении социального обслуживания, правила подачи заявления, перечня уполномоченных органов и/или организаций, в которые подается заявление, перечня документов, необходимых при подаче заявления о предоставлении социального обслуживания, установленного в соответствующем субъекте Российской Федерации, специфики работы </w:t>
      </w:r>
      <w:r w:rsidR="00516D66">
        <w:rPr>
          <w:rFonts w:ascii="Times New Roman" w:eastAsia="Times New Roman" w:hAnsi="Times New Roman" w:cs="Times New Roman"/>
          <w:sz w:val="28"/>
          <w:szCs w:val="28"/>
        </w:rPr>
        <w:t>социальных служб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субъекте Российской Федерации;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порядка признания гражданина нуждающимся в социальном обслуживании, в том числе перечня обстоятельств, которые ухудшают или могут ухудшить условия его жизнедеятельности, вследствие чего он может быть признан нуждающимся;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 социального обслуживания и основных видов социальных услуг, которые могут быть предоставлены гражданину в организациях социального обслуживания;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порядков предоставления социальных услуг в стационарной, полустационарной и форме социального обслуживания на дому, в том числе стандартов предоставления социальных услуг, установленных в субъекте Российской Федерации;</w:t>
      </w:r>
    </w:p>
    <w:p w:rsidR="000F6026" w:rsidRDefault="00C025CC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условий и порядка включения в систему долговременного ухода за гражданами пожилого возраста и инвалидами, нуждающимися в уходе,порядка предоставления социальных услуг по уходу, включаемых в социальный пакет долговременного ухода.</w:t>
      </w:r>
    </w:p>
    <w:p w:rsidR="00BC0DEB" w:rsidRDefault="00BC0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вопросам установления инвалидности и обеспечения инвалидов </w:t>
      </w:r>
      <w:r w:rsidR="008024F3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современными техническими средствами реабилитации, протезами: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порядка признания гражданина инвалидом;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направления на медико-социальную экспертизу; 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вопросов, рассматриваемых в рамках проведения медико-социальной экспертизы;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обеспечения инвалида техническими средствами реабилитации за счет средств федерального бюджета: натуральное обеспечение, компенсация расходов при самостоятельном приобретении, использование электронного сертификата;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порядка обеспечения инвалида техническими средствами реабилитации за счет средств субъекта Российской Федерации в зависимости от региона проживания инвалида;</w:t>
      </w:r>
    </w:p>
    <w:p w:rsidR="000F6026" w:rsidRDefault="00802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порядка предоставления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 xml:space="preserve"> мер социальной поддержи инвалидам:</w:t>
      </w:r>
    </w:p>
    <w:p w:rsidR="000F6026" w:rsidRDefault="00802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 xml:space="preserve"> денежных выплат (пенсия, пособия и т.д.); </w:t>
      </w:r>
    </w:p>
    <w:p w:rsidR="000F6026" w:rsidRDefault="00802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BD5B07">
        <w:rPr>
          <w:rFonts w:ascii="Times New Roman" w:eastAsia="Times New Roman" w:hAnsi="Times New Roman" w:cs="Times New Roman"/>
          <w:sz w:val="28"/>
          <w:szCs w:val="28"/>
        </w:rPr>
        <w:t xml:space="preserve"> бесплатной парковки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средств, управляемых инвалидами и перевозящих инвалидов;</w:t>
      </w:r>
    </w:p>
    <w:p w:rsidR="000F6026" w:rsidRDefault="00802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 xml:space="preserve"> инвалидами второго профессионального образования соответствующего уровня по другой профессии, специальности или направлению;</w:t>
      </w:r>
    </w:p>
    <w:p w:rsidR="000F6026" w:rsidRDefault="00802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 xml:space="preserve"> на учет при нуждаемости в улучшении жилищными условиями и обеспечение жилыми помещениями в зависимости от региона проживания инвалида; </w:t>
      </w:r>
    </w:p>
    <w:p w:rsidR="000F6026" w:rsidRDefault="00802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>компенсации расходов на оплату жилых помещений;</w:t>
      </w:r>
    </w:p>
    <w:p w:rsidR="000F6026" w:rsidRDefault="00802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трудоустройства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 xml:space="preserve"> на квотируемое рабочее место для инвалида;</w:t>
      </w:r>
    </w:p>
    <w:p w:rsidR="000F6026" w:rsidRDefault="00802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 xml:space="preserve"> 50-ти процентной компенсации страховой премии по договору ОСАГО за счет средств федерального бюджета.</w:t>
      </w:r>
    </w:p>
    <w:p w:rsidR="000F6026" w:rsidRDefault="000F6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CF6" w:rsidRDefault="00161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CF6" w:rsidRDefault="00161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 вопросаммедико-социальной реабилитации: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порядка направления в реабилитационные центры силовых ведомств, Социального фонда, социально-реабилитационные центры субъектов </w:t>
      </w:r>
      <w:r w:rsidR="00BD5B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Федерации;</w:t>
      </w:r>
    </w:p>
    <w:p w:rsidR="00BD5B07" w:rsidRPr="000E793B" w:rsidRDefault="00BD5B07" w:rsidP="00BD5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получения услуг по основным направлениям социальной реабилитации в рамках индивидуальной программы реабилитации или абилитации инвалида.</w:t>
      </w:r>
    </w:p>
    <w:p w:rsidR="000F6026" w:rsidRDefault="000F6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 вопросам адаптации жилого помещения под индивидуальные потребности инвалида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подачи заявления о нуждаемости в адаптации жилого помещения, общего имущества в многоквартирном доме под индивидуальные потребности инвалида; 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перечня оборудования, необходимого для обеспечения условий жизнедеятельности в жилых помещениях;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перечня оборудования, обеспечивающего условия доступности общего имущества в многоквартирном доме.</w:t>
      </w:r>
    </w:p>
    <w:p w:rsidR="00BC0DEB" w:rsidRDefault="00BC0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 вопросам содействия занятости: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вопросам получения государственных услуг в области содействия занятости и организации профессионального обучения и дополнительного профессионального образования: 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месте нахождения центра занятости населения, контактных телефонах, перечне государственных услуг в области содействия занятости, оказываемых органами службы занятости;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особенностях рынка труда и потребности в кадрах;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перечне документов, необходимых для представления в органы службы занятости в целях получения государственных услуг в области содействия занятости населения, в том числе с использованием Единой цифровой платформы в сфере занятости и трудовых отношений «Работа в России»;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профессиональном обучении и дополнительном профессиональном образовании безработных граждан и   трудоустройстве при содействии органов службы занятости; 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открытии своего дела либо оформления самозанятости;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профессиональном обучении и дополнительном профессиональном образовании отдельных категорий граждан в рамках федерального проекта «Содействие занятости населения» национального проекта «Демография», включая содействие в трудоустройстве;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алгоритме действий для принятия участия в профессиональном обучении и дополнительном профессиональном образовании отдельных категорий в рамках федерального проекта «Содействие занятости населения» и мероприятиях по стимулированию найма. </w:t>
      </w:r>
    </w:p>
    <w:p w:rsidR="00BC0DEB" w:rsidRDefault="00BC0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вопросам </w:t>
      </w:r>
      <w:r w:rsidR="00552E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организации оказания </w:t>
      </w:r>
      <w:r w:rsidR="00552EB9" w:rsidRPr="00552EB9">
        <w:rPr>
          <w:rFonts w:ascii="Times New Roman" w:eastAsia="Times New Roman" w:hAnsi="Times New Roman" w:cs="Times New Roman"/>
          <w:sz w:val="28"/>
          <w:szCs w:val="28"/>
          <w:u w:val="single"/>
        </w:rPr>
        <w:t>психолого-психотерапевтической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2EB9" w:rsidRPr="00552EB9" w:rsidRDefault="00552EB9" w:rsidP="0055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EB9">
        <w:rPr>
          <w:rFonts w:ascii="Times New Roman" w:eastAsia="Times New Roman" w:hAnsi="Times New Roman" w:cs="Times New Roman"/>
          <w:sz w:val="28"/>
          <w:szCs w:val="28"/>
        </w:rPr>
        <w:t xml:space="preserve">порядка направления на консультацию к медицинскому психологу, врачу-психотерапевту; </w:t>
      </w:r>
    </w:p>
    <w:p w:rsidR="000F6026" w:rsidRDefault="00C025CC" w:rsidP="0055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направления на психологическую консультацию; </w:t>
      </w:r>
    </w:p>
    <w:p w:rsidR="000F6026" w:rsidRPr="005D0FB8" w:rsidRDefault="0055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</w:t>
      </w:r>
      <w:r w:rsidR="00C025CC" w:rsidRPr="005D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02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проведения и методов</w:t>
      </w:r>
      <w:r w:rsidR="00C025CC" w:rsidRPr="005D0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экспресс диагностики психоэмоционального состояния;</w:t>
      </w:r>
    </w:p>
    <w:p w:rsidR="000F6026" w:rsidRPr="005D0FB8" w:rsidRDefault="00D92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color w:val="000000" w:themeColor="text1"/>
          </w:rPr>
          <w:tag w:val="goog_rdk_11"/>
          <w:id w:val="-1405672208"/>
        </w:sdtPr>
        <w:sdtContent>
          <w:r w:rsidR="00C025CC"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порядка оказания психологической помощи граждан</w:t>
          </w:r>
          <w:r w:rsidR="00586475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ам</w:t>
          </w:r>
          <w:r w:rsidR="00C025CC"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(или порядка обращения за психологической помощью);</w:t>
          </w:r>
        </w:sdtContent>
      </w:sdt>
    </w:p>
    <w:p w:rsidR="000F6026" w:rsidRPr="005D0FB8" w:rsidRDefault="00D92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color w:val="000000" w:themeColor="text1"/>
          </w:rPr>
          <w:tag w:val="goog_rdk_13"/>
          <w:id w:val="1593432702"/>
        </w:sdtPr>
        <w:sdtContent>
          <w:r w:rsidR="00C025CC"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о возможностях обращения за </w:t>
          </w:r>
          <w:r w:rsidR="00D7343B"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очной и дистанционной </w:t>
          </w:r>
          <w:r w:rsidR="00C025CC"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психологической помощью в различные организации</w:t>
          </w:r>
          <w:r w:rsidR="00D7343B"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и центры</w:t>
          </w:r>
          <w:r w:rsidR="00C025CC"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, в том числе, </w:t>
          </w:r>
          <w:r w:rsidR="00D7343B"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к узкопрофильным специалистам</w:t>
          </w:r>
          <w:r w:rsidR="00C025CC"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;</w:t>
          </w:r>
        </w:sdtContent>
      </w:sdt>
    </w:p>
    <w:p w:rsidR="000F6026" w:rsidRPr="005D0FB8" w:rsidRDefault="00D92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color w:val="000000" w:themeColor="text1"/>
          </w:rPr>
          <w:tag w:val="goog_rdk_15"/>
          <w:id w:val="2089341495"/>
        </w:sdtPr>
        <w:sdtContent>
          <w:r w:rsidR="00C025CC"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порядка оказания допсихологической помощи при проявлении ос</w:t>
          </w:r>
          <w:r w:rsidR="008024F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трых стрессовых реакций и умения</w:t>
          </w:r>
          <w:r w:rsidR="00C025CC"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 ее оказывать;</w:t>
          </w:r>
        </w:sdtContent>
      </w:sdt>
    </w:p>
    <w:sdt>
      <w:sdtPr>
        <w:rPr>
          <w:color w:val="000000" w:themeColor="text1"/>
        </w:rPr>
        <w:tag w:val="goog_rdk_17"/>
        <w:id w:val="-515388105"/>
      </w:sdtPr>
      <w:sdtContent>
        <w:p w:rsidR="00552EB9" w:rsidRDefault="00C025CC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5D0FB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особенностей психологического состояния и реакций человека в кризисных ситуациях;</w:t>
          </w:r>
        </w:p>
        <w:p w:rsidR="004B6178" w:rsidRDefault="00552EB9" w:rsidP="00552EB9">
          <w:pPr>
            <w:spacing w:after="0" w:line="240" w:lineRule="auto"/>
            <w:ind w:firstLine="720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552EB9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особенностей общен</w:t>
          </w:r>
          <w:r w:rsidR="00065AD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ия с людьми, пережившими стресс</w:t>
          </w:r>
          <w:r w:rsidR="004B617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;</w:t>
          </w:r>
        </w:p>
        <w:p w:rsidR="000F6026" w:rsidRPr="005D0FB8" w:rsidRDefault="004B6178" w:rsidP="00552EB9">
          <w:pPr>
            <w:spacing w:after="0" w:line="240" w:lineRule="auto"/>
            <w:ind w:firstLine="720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4B6178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особенностей человека, переживающего тяжелый стресс с нарушением адаптации, в том числе с посттравматическим стрессовым расстройством.</w:t>
          </w:r>
        </w:p>
      </w:sdtContent>
    </w:sdt>
    <w:p w:rsidR="000F6026" w:rsidRDefault="00552EB9" w:rsidP="00552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tab/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вопросам предоставления мер </w:t>
      </w:r>
      <w:r w:rsidR="00DB41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для семей с детьми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и порядка получения мер </w:t>
      </w:r>
      <w:r w:rsidR="00DB414C">
        <w:rPr>
          <w:rFonts w:ascii="Times New Roman" w:eastAsia="Times New Roman" w:hAnsi="Times New Roman" w:cs="Times New Roman"/>
          <w:sz w:val="28"/>
          <w:szCs w:val="28"/>
        </w:rPr>
        <w:t xml:space="preserve">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для семей с детьми, в том числе взаимодействия с территориальными подразделениями Фонда пенсионного и социального страхования Российской Федерации, по следующим мерам: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ежемесячное пособие женщинам, вставшим на учет в медицинской организации в ранние сроки беременности (в 2023 году);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ежемесячное пособие на ребенка в возрасте от восьми до семнадцати лет (в 2023 году); </w:t>
      </w:r>
    </w:p>
    <w:p w:rsidR="000F6026" w:rsidRDefault="00C02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ежемесячная денежная выплата на ребенка в возрасте от восьми до семнадцати лет (в 2023 году);</w:t>
      </w:r>
    </w:p>
    <w:p w:rsidR="000F6026" w:rsidRDefault="00C025CC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ежемесячное пособие в связи с рождением и воспитанием ребенка; </w:t>
      </w:r>
    </w:p>
    <w:p w:rsidR="000F6026" w:rsidRDefault="008024F3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единовременное пособие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 xml:space="preserve"> беременной жене военнослужащего, проходящего военную службу </w:t>
      </w:r>
      <w:r>
        <w:rPr>
          <w:rFonts w:ascii="Times New Roman" w:eastAsia="Times New Roman" w:hAnsi="Times New Roman" w:cs="Times New Roman"/>
          <w:sz w:val="28"/>
          <w:szCs w:val="28"/>
        </w:rPr>
        <w:t>по призыву, а также ежемесячное пособие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 xml:space="preserve"> на ребенка военнослужащего, проходящего военную службу по призыву;</w:t>
      </w:r>
    </w:p>
    <w:p w:rsidR="000F6026" w:rsidRDefault="008024F3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пособие при рождении ребенка лицо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 xml:space="preserve">м, не подлежащим обязательному социальному страхованию на случай временной нетрудоспособности и в связи с материнством; </w:t>
      </w:r>
    </w:p>
    <w:p w:rsidR="000F6026" w:rsidRDefault="008024F3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пособие по уходу за ребенком лицо</w:t>
      </w:r>
      <w:r w:rsidR="00C025CC">
        <w:rPr>
          <w:rFonts w:ascii="Times New Roman" w:eastAsia="Times New Roman" w:hAnsi="Times New Roman" w:cs="Times New Roman"/>
          <w:sz w:val="28"/>
          <w:szCs w:val="28"/>
        </w:rPr>
        <w:t xml:space="preserve">м, не подлежащим обязательному социальному страхованию на случай временной нетрудоспособности и в связи с материнством, а также уволенным в связи с ликвидацией организаций (прекращением деятельности, полномочий физическими лицами); </w:t>
      </w:r>
    </w:p>
    <w:p w:rsidR="000F6026" w:rsidRDefault="00C025CC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пособия по беременности и родам женщинам, уволенным в связи с ликвидацией организаций (прекращением деятельности, полномочий физическими лицами)</w:t>
      </w:r>
    </w:p>
    <w:p w:rsidR="000F6026" w:rsidRDefault="000648FB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материнский (семейный) капитал</w:t>
      </w:r>
      <w:r w:rsidR="005864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6475" w:rsidRDefault="00586475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региональные, муниципальные меры поддержки семьям с детьми.</w:t>
      </w:r>
    </w:p>
    <w:p w:rsidR="000F6026" w:rsidRDefault="000F6026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CF6" w:rsidRDefault="00161CF6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CF6" w:rsidRDefault="00161CF6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026" w:rsidRDefault="00C025CC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Наличие базовых знаний:</w:t>
      </w:r>
    </w:p>
    <w:p w:rsidR="000F6026" w:rsidRDefault="00C025CC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языка Российской Федерации (русского языка);</w:t>
      </w:r>
    </w:p>
    <w:p w:rsidR="000F6026" w:rsidRDefault="00C025CC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 Конституции Российской Федерации;  </w:t>
      </w:r>
    </w:p>
    <w:p w:rsidR="000F6026" w:rsidRDefault="00C025CC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области информационно-коммуника</w:t>
      </w:r>
      <w:r w:rsidR="005D0FB8">
        <w:rPr>
          <w:rFonts w:ascii="Times New Roman" w:eastAsia="Times New Roman" w:hAnsi="Times New Roman" w:cs="Times New Roman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1326C9" w:rsidRDefault="001326C9" w:rsidP="0074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026" w:rsidRDefault="00C025CC" w:rsidP="00746B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Наличие базовых умений:</w:t>
      </w:r>
    </w:p>
    <w:p w:rsidR="000F6026" w:rsidRDefault="00C025CC" w:rsidP="00746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умение мыслить</w:t>
      </w:r>
      <w:r w:rsidRPr="005D0FB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системно;</w:t>
      </w:r>
    </w:p>
    <w:p w:rsidR="000F6026" w:rsidRDefault="00C025CC" w:rsidP="00746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умение планировать, организовывать свою работу, рационально использовать служебное время и достигать результата;</w:t>
      </w:r>
    </w:p>
    <w:p w:rsidR="000F6026" w:rsidRDefault="00C025CC" w:rsidP="00746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умение управлять изменениями;</w:t>
      </w:r>
    </w:p>
    <w:p w:rsidR="000F6026" w:rsidRDefault="00C025CC" w:rsidP="00746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умение оперативно принимать и реализовывать управленческие решения;</w:t>
      </w:r>
    </w:p>
    <w:sdt>
      <w:sdtPr>
        <w:tag w:val="goog_rdk_22"/>
        <w:id w:val="1407419106"/>
      </w:sdtPr>
      <w:sdtContent>
        <w:p w:rsidR="000F6026" w:rsidRDefault="00C025CC" w:rsidP="00746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64" w:lineRule="auto"/>
            <w:ind w:firstLine="567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</w:rPr>
            <w:t xml:space="preserve">умение эффективно выстраивать коммуникации с учетом индивидуальных особенностей </w:t>
          </w:r>
          <w:r w:rsidR="000648FB"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</w:rPr>
            <w:t>ветеранов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</w:rPr>
            <w:t xml:space="preserve"> специальной военной операции, </w:t>
          </w:r>
          <w:r w:rsidR="000648FB" w:rsidRPr="000648F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членов семей погибших ветеранов специальной военной операции</w:t>
          </w:r>
          <w:sdt>
            <w:sdtPr>
              <w:tag w:val="goog_rdk_21"/>
              <w:id w:val="-967507821"/>
            </w:sdtPr>
            <w:sdtContent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highlight w:val="white"/>
                </w:rPr>
                <w:t>;</w:t>
              </w:r>
            </w:sdtContent>
          </w:sdt>
        </w:p>
      </w:sdtContent>
    </w:sdt>
    <w:sdt>
      <w:sdtPr>
        <w:rPr>
          <w:color w:val="000000" w:themeColor="text1"/>
        </w:rPr>
        <w:tag w:val="goog_rdk_24"/>
        <w:id w:val="1030917388"/>
      </w:sdtPr>
      <w:sdtContent>
        <w:p w:rsidR="000F6026" w:rsidRPr="005D0FB8" w:rsidRDefault="00D92AE8" w:rsidP="00746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64" w:lineRule="auto"/>
            <w:ind w:firstLine="567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</w:rPr>
          </w:pPr>
          <w:sdt>
            <w:sdtPr>
              <w:rPr>
                <w:color w:val="000000" w:themeColor="text1"/>
              </w:rPr>
              <w:tag w:val="goog_rdk_23"/>
              <w:id w:val="1649080091"/>
            </w:sdtPr>
            <w:sdtContent>
              <w:r w:rsidR="00C025CC" w:rsidRPr="005D0FB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highlight w:val="white"/>
                </w:rPr>
                <w:t>умение работать в команде и взаимодействовать со специалистами различного профиля;</w:t>
              </w:r>
            </w:sdtContent>
          </w:sdt>
        </w:p>
      </w:sdtContent>
    </w:sdt>
    <w:sdt>
      <w:sdtPr>
        <w:rPr>
          <w:color w:val="000000" w:themeColor="text1"/>
        </w:rPr>
        <w:tag w:val="goog_rdk_26"/>
        <w:id w:val="1310673792"/>
      </w:sdtPr>
      <w:sdtContent>
        <w:p w:rsidR="000F6026" w:rsidRPr="005D0FB8" w:rsidRDefault="00D92AE8" w:rsidP="00746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64" w:lineRule="auto"/>
            <w:ind w:firstLine="567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</w:rPr>
          </w:pPr>
          <w:sdt>
            <w:sdtPr>
              <w:rPr>
                <w:color w:val="000000" w:themeColor="text1"/>
              </w:rPr>
              <w:tag w:val="goog_rdk_25"/>
              <w:id w:val="1450279002"/>
            </w:sdtPr>
            <w:sdtContent>
              <w:r w:rsidR="00C025CC" w:rsidRPr="005D0FB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highlight w:val="white"/>
                </w:rPr>
                <w:t xml:space="preserve">наличие организаторских способностей и умения </w:t>
              </w:r>
              <w:r w:rsidR="00B55F36" w:rsidRPr="005D0FB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highlight w:val="white"/>
                </w:rPr>
                <w:t>координировать деятельность</w:t>
              </w:r>
              <w:r w:rsidR="005D0FB8" w:rsidRPr="005D0FB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highlight w:val="white"/>
                </w:rPr>
                <w:t xml:space="preserve"> специалистов.</w:t>
              </w:r>
            </w:sdtContent>
          </w:sdt>
        </w:p>
      </w:sdtContent>
    </w:sdt>
    <w:sdt>
      <w:sdtPr>
        <w:tag w:val="goog_rdk_30"/>
        <w:id w:val="1216164074"/>
      </w:sdtPr>
      <w:sdtContent>
        <w:p w:rsidR="000F6026" w:rsidRPr="00B55F36" w:rsidRDefault="00D92AE8" w:rsidP="00746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64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sdt>
            <w:sdtPr>
              <w:tag w:val="goog_rdk_29"/>
              <w:id w:val="-30721503"/>
              <w:showingPlcHdr/>
            </w:sdtPr>
            <w:sdtContent/>
          </w:sdt>
        </w:p>
      </w:sdtContent>
    </w:sdt>
    <w:p w:rsidR="005D0FB8" w:rsidRDefault="005D0FB8" w:rsidP="00356B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Наличие профессиональных </w:t>
      </w:r>
      <w:sdt>
        <w:sdtPr>
          <w:tag w:val="goog_rdk_31"/>
          <w:id w:val="-483394169"/>
        </w:sdtPr>
        <w:sdtContent/>
      </w:sdt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умений:</w:t>
      </w:r>
    </w:p>
    <w:p w:rsidR="005D0FB8" w:rsidRDefault="005D0FB8" w:rsidP="00356B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обеспечение выполнения поставленных руководством задач;</w:t>
      </w:r>
    </w:p>
    <w:p w:rsidR="005D0FB8" w:rsidRDefault="005D0FB8" w:rsidP="00356B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эффективное планирование </w:t>
      </w:r>
      <w:sdt>
        <w:sdtPr>
          <w:tag w:val="goog_rdk_32"/>
          <w:id w:val="-1616432948"/>
          <w:showingPlcHdr/>
        </w:sdtPr>
        <w:sdtContent/>
      </w:sdt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рабочеговремени;</w:t>
      </w:r>
    </w:p>
    <w:p w:rsidR="005D0FB8" w:rsidRDefault="005D0FB8" w:rsidP="00356B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следование алгоритмам и инструкциям, описывающим порядок действий при выполнении профессиональных задач;</w:t>
      </w:r>
    </w:p>
    <w:p w:rsidR="005D0FB8" w:rsidRDefault="005D0FB8" w:rsidP="00356B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обрабатывание большого объема разнообразной информации;</w:t>
      </w:r>
    </w:p>
    <w:p w:rsidR="005D0FB8" w:rsidRDefault="005D0FB8" w:rsidP="00356B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анализ и прогнозирование деятельности в порученной сфере;</w:t>
      </w:r>
    </w:p>
    <w:p w:rsidR="005D0FB8" w:rsidRPr="00422037" w:rsidRDefault="005D0FB8" w:rsidP="00356B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42203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навыки деловой переписки, деловой коммуникации; </w:t>
      </w:r>
    </w:p>
    <w:sdt>
      <w:sdtPr>
        <w:tag w:val="goog_rdk_34"/>
        <w:id w:val="1689483817"/>
      </w:sdtPr>
      <w:sdtContent>
        <w:p w:rsidR="005D0FB8" w:rsidRDefault="005D0FB8" w:rsidP="00356B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64" w:lineRule="auto"/>
            <w:ind w:right="20" w:firstLine="567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</w:rPr>
            <w:t>пользования современной оргтехникой и программными продуктами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>;</w:t>
          </w:r>
          <w:sdt>
            <w:sdtPr>
              <w:tag w:val="goog_rdk_33"/>
              <w:id w:val="-550301140"/>
            </w:sdtPr>
            <w:sdtContent/>
          </w:sdt>
        </w:p>
      </w:sdtContent>
    </w:sdt>
    <w:sdt>
      <w:sdtPr>
        <w:tag w:val="goog_rdk_37"/>
        <w:id w:val="1876809984"/>
      </w:sdtPr>
      <w:sdtContent>
        <w:p w:rsidR="005D0FB8" w:rsidRPr="000B1228" w:rsidRDefault="00D92AE8" w:rsidP="00356B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64" w:lineRule="auto"/>
            <w:ind w:right="20"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sdt>
            <w:sdtPr>
              <w:tag w:val="goog_rdk_35"/>
              <w:id w:val="1061522790"/>
            </w:sdtPr>
            <w:sdtContent>
              <w:r w:rsidR="005D0FB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highlight w:val="white"/>
                </w:rPr>
                <w:t>организаторские способности</w:t>
              </w:r>
            </w:sdtContent>
          </w:sdt>
          <w:r w:rsidR="005D0FB8"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</w:rPr>
            <w:t>;</w:t>
          </w:r>
          <w:sdt>
            <w:sdtPr>
              <w:tag w:val="goog_rdk_36"/>
              <w:id w:val="-404991772"/>
            </w:sdtPr>
            <w:sdtContent/>
          </w:sdt>
        </w:p>
      </w:sdtContent>
    </w:sdt>
    <w:p w:rsidR="005D0FB8" w:rsidRDefault="005D0FB8" w:rsidP="00356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D0FB8" w:rsidRDefault="005D0FB8" w:rsidP="00356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Соответствие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0FB8" w:rsidRPr="00422037" w:rsidRDefault="005D0FB8" w:rsidP="00356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2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высшее или среднее пр</w:t>
      </w:r>
      <w:sdt>
        <w:sdtPr>
          <w:rPr>
            <w:color w:val="000000" w:themeColor="text1"/>
          </w:rPr>
          <w:tag w:val="goog_rdk_38"/>
          <w:id w:val="-1687670002"/>
        </w:sdtPr>
        <w:sdtContent/>
      </w:sdt>
      <w:r w:rsidRPr="00422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офессиональное образование;</w:t>
      </w:r>
    </w:p>
    <w:p w:rsidR="005D0FB8" w:rsidRPr="00422037" w:rsidRDefault="005D0FB8" w:rsidP="00356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2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sdt>
        <w:sdtPr>
          <w:rPr>
            <w:color w:val="000000" w:themeColor="text1"/>
          </w:rPr>
          <w:tag w:val="goog_rdk_40"/>
          <w:id w:val="48347967"/>
        </w:sdtPr>
        <w:sdtContent/>
      </w:sdt>
      <w:r w:rsidRPr="00422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пыт работы не менее 5-ти лет</w:t>
      </w:r>
      <w:r w:rsidR="001326C9" w:rsidRPr="004B6178">
        <w:rPr>
          <w:rFonts w:ascii="Times New Roman" w:eastAsia="Times New Roman" w:hAnsi="Times New Roman" w:cs="Times New Roman"/>
          <w:i/>
          <w:sz w:val="28"/>
          <w:szCs w:val="28"/>
        </w:rPr>
        <w:t xml:space="preserve">(требование не распространяется на </w:t>
      </w:r>
      <w:r w:rsidR="001326C9">
        <w:rPr>
          <w:rFonts w:ascii="Times New Roman" w:eastAsia="Times New Roman" w:hAnsi="Times New Roman" w:cs="Times New Roman"/>
          <w:i/>
          <w:sz w:val="28"/>
          <w:szCs w:val="28"/>
        </w:rPr>
        <w:t>ветеранов</w:t>
      </w:r>
      <w:r w:rsidR="001326C9" w:rsidRPr="004B6178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СВО)</w:t>
      </w:r>
      <w:r w:rsidRPr="00422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D0FB8" w:rsidRPr="004B6178" w:rsidRDefault="005D0FB8" w:rsidP="00356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2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опытработы от 1 года с людьми в </w:t>
      </w:r>
      <w:r>
        <w:rPr>
          <w:rFonts w:ascii="Times New Roman" w:eastAsia="Times New Roman" w:hAnsi="Times New Roman" w:cs="Times New Roman"/>
          <w:sz w:val="28"/>
          <w:szCs w:val="28"/>
        </w:rPr>
        <w:t>трудной жизненной ситуации</w:t>
      </w:r>
      <w:r w:rsidR="004B6178" w:rsidRPr="004B6178">
        <w:rPr>
          <w:rFonts w:ascii="Times New Roman" w:eastAsia="Times New Roman" w:hAnsi="Times New Roman" w:cs="Times New Roman"/>
          <w:i/>
          <w:sz w:val="28"/>
          <w:szCs w:val="28"/>
        </w:rPr>
        <w:t xml:space="preserve">(требование не распространяется на </w:t>
      </w:r>
      <w:r w:rsidR="000648FB">
        <w:rPr>
          <w:rFonts w:ascii="Times New Roman" w:eastAsia="Times New Roman" w:hAnsi="Times New Roman" w:cs="Times New Roman"/>
          <w:i/>
          <w:sz w:val="28"/>
          <w:szCs w:val="28"/>
        </w:rPr>
        <w:t>ветеранов</w:t>
      </w:r>
      <w:r w:rsidR="004B6178" w:rsidRPr="004B6178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СВО)</w:t>
      </w:r>
      <w:r w:rsidRPr="004B6178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5D0FB8" w:rsidRDefault="005D0FB8" w:rsidP="00356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грамотность;</w:t>
      </w:r>
    </w:p>
    <w:p w:rsidR="005D0FB8" w:rsidRDefault="005D0FB8" w:rsidP="00082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патриотическая гражданская позиция.</w:t>
      </w:r>
      <w:bookmarkStart w:id="1" w:name="_GoBack"/>
      <w:bookmarkEnd w:id="1"/>
    </w:p>
    <w:sectPr w:rsidR="005D0FB8" w:rsidSect="00082018">
      <w:headerReference w:type="default" r:id="rId8"/>
      <w:footerReference w:type="default" r:id="rId9"/>
      <w:pgSz w:w="11906" w:h="16838"/>
      <w:pgMar w:top="1099" w:right="850" w:bottom="709" w:left="1134" w:header="568" w:footer="29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DD" w:rsidRDefault="00A825DD">
      <w:pPr>
        <w:spacing w:after="0" w:line="240" w:lineRule="auto"/>
      </w:pPr>
      <w:r>
        <w:separator/>
      </w:r>
    </w:p>
  </w:endnote>
  <w:endnote w:type="continuationSeparator" w:id="1">
    <w:p w:rsidR="00A825DD" w:rsidRDefault="00A8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26" w:rsidRDefault="000F60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0F6026" w:rsidRDefault="000F60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DD" w:rsidRDefault="00A825DD">
      <w:pPr>
        <w:spacing w:after="0" w:line="240" w:lineRule="auto"/>
      </w:pPr>
      <w:r>
        <w:separator/>
      </w:r>
    </w:p>
  </w:footnote>
  <w:footnote w:type="continuationSeparator" w:id="1">
    <w:p w:rsidR="00A825DD" w:rsidRDefault="00A8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5689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1A74" w:rsidRPr="00082018" w:rsidRDefault="00D92AE8" w:rsidP="005D0FB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20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1A74" w:rsidRPr="000820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20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19D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820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026"/>
    <w:rsid w:val="00045D31"/>
    <w:rsid w:val="000648FB"/>
    <w:rsid w:val="00065ADA"/>
    <w:rsid w:val="00082018"/>
    <w:rsid w:val="000A3F5D"/>
    <w:rsid w:val="000B1228"/>
    <w:rsid w:val="000F6026"/>
    <w:rsid w:val="001326C9"/>
    <w:rsid w:val="00141A8A"/>
    <w:rsid w:val="00161CF6"/>
    <w:rsid w:val="001A09C4"/>
    <w:rsid w:val="00204DF8"/>
    <w:rsid w:val="00211BF0"/>
    <w:rsid w:val="00216525"/>
    <w:rsid w:val="00275F90"/>
    <w:rsid w:val="002867A6"/>
    <w:rsid w:val="002F1F3A"/>
    <w:rsid w:val="00356BE6"/>
    <w:rsid w:val="003719DB"/>
    <w:rsid w:val="003876E2"/>
    <w:rsid w:val="003B2F52"/>
    <w:rsid w:val="00434AB1"/>
    <w:rsid w:val="00470773"/>
    <w:rsid w:val="004B120C"/>
    <w:rsid w:val="004B6178"/>
    <w:rsid w:val="004C1EBD"/>
    <w:rsid w:val="00516D66"/>
    <w:rsid w:val="005218BB"/>
    <w:rsid w:val="00535C90"/>
    <w:rsid w:val="0054668C"/>
    <w:rsid w:val="00552EB9"/>
    <w:rsid w:val="00586475"/>
    <w:rsid w:val="0059773E"/>
    <w:rsid w:val="005D0FB8"/>
    <w:rsid w:val="005F225B"/>
    <w:rsid w:val="00650C7D"/>
    <w:rsid w:val="00746BFE"/>
    <w:rsid w:val="007717D0"/>
    <w:rsid w:val="008024F3"/>
    <w:rsid w:val="00842192"/>
    <w:rsid w:val="008C5CE2"/>
    <w:rsid w:val="008D7F8C"/>
    <w:rsid w:val="008E58AB"/>
    <w:rsid w:val="008E6652"/>
    <w:rsid w:val="008F04F5"/>
    <w:rsid w:val="00941637"/>
    <w:rsid w:val="00A2093D"/>
    <w:rsid w:val="00A75F96"/>
    <w:rsid w:val="00A7702F"/>
    <w:rsid w:val="00A825DD"/>
    <w:rsid w:val="00B55F36"/>
    <w:rsid w:val="00BC0DEB"/>
    <w:rsid w:val="00BD5B07"/>
    <w:rsid w:val="00C025CC"/>
    <w:rsid w:val="00C4525F"/>
    <w:rsid w:val="00C82C60"/>
    <w:rsid w:val="00CE4829"/>
    <w:rsid w:val="00D51A74"/>
    <w:rsid w:val="00D547CE"/>
    <w:rsid w:val="00D7343B"/>
    <w:rsid w:val="00D743A0"/>
    <w:rsid w:val="00D92AE8"/>
    <w:rsid w:val="00DB414C"/>
    <w:rsid w:val="00DC4D28"/>
    <w:rsid w:val="00DF4713"/>
    <w:rsid w:val="00E21BE0"/>
    <w:rsid w:val="00E26713"/>
    <w:rsid w:val="00E8279C"/>
    <w:rsid w:val="00FB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8"/>
  </w:style>
  <w:style w:type="paragraph" w:styleId="1">
    <w:name w:val="heading 1"/>
    <w:basedOn w:val="a"/>
    <w:next w:val="a"/>
    <w:uiPriority w:val="9"/>
    <w:qFormat/>
    <w:rsid w:val="00D92A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92A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92A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92A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92AE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92A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92A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92AE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F5E2B"/>
    <w:pPr>
      <w:ind w:left="720"/>
      <w:contextualSpacing/>
    </w:pPr>
  </w:style>
  <w:style w:type="table" w:styleId="a5">
    <w:name w:val="Table Grid"/>
    <w:basedOn w:val="a1"/>
    <w:uiPriority w:val="59"/>
    <w:qFormat/>
    <w:rsid w:val="0006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2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9BF"/>
  </w:style>
  <w:style w:type="paragraph" w:styleId="aa">
    <w:name w:val="footer"/>
    <w:basedOn w:val="a"/>
    <w:link w:val="ab"/>
    <w:uiPriority w:val="99"/>
    <w:unhideWhenUsed/>
    <w:rsid w:val="00AA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9BF"/>
  </w:style>
  <w:style w:type="paragraph" w:customStyle="1" w:styleId="ConsPlusNormal">
    <w:name w:val="ConsPlusNormal"/>
    <w:rsid w:val="00671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harStyle3">
    <w:name w:val="Char Style 3"/>
    <w:basedOn w:val="a0"/>
    <w:link w:val="Style2"/>
    <w:uiPriority w:val="99"/>
    <w:rsid w:val="00671D7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71D78"/>
    <w:pPr>
      <w:widowControl w:val="0"/>
      <w:shd w:val="clear" w:color="auto" w:fill="FFFFFF"/>
      <w:spacing w:after="0" w:line="317" w:lineRule="exact"/>
      <w:ind w:hanging="400"/>
      <w:jc w:val="center"/>
    </w:pPr>
    <w:rPr>
      <w:sz w:val="26"/>
      <w:szCs w:val="26"/>
    </w:rPr>
  </w:style>
  <w:style w:type="paragraph" w:styleId="ac">
    <w:name w:val="Subtitle"/>
    <w:basedOn w:val="a"/>
    <w:next w:val="a"/>
    <w:uiPriority w:val="11"/>
    <w:qFormat/>
    <w:rsid w:val="00D92A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D92AE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D92A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92AE8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D92AE8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FB61E5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FB61E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B12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F5E2B"/>
    <w:pPr>
      <w:ind w:left="720"/>
      <w:contextualSpacing/>
    </w:pPr>
  </w:style>
  <w:style w:type="table" w:styleId="a5">
    <w:name w:val="Table Grid"/>
    <w:basedOn w:val="a1"/>
    <w:uiPriority w:val="59"/>
    <w:qFormat/>
    <w:rsid w:val="0006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2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9BF"/>
  </w:style>
  <w:style w:type="paragraph" w:styleId="aa">
    <w:name w:val="footer"/>
    <w:basedOn w:val="a"/>
    <w:link w:val="ab"/>
    <w:uiPriority w:val="99"/>
    <w:unhideWhenUsed/>
    <w:rsid w:val="00AA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9BF"/>
  </w:style>
  <w:style w:type="paragraph" w:customStyle="1" w:styleId="ConsPlusNormal">
    <w:name w:val="ConsPlusNormal"/>
    <w:rsid w:val="00671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harStyle3">
    <w:name w:val="Char Style 3"/>
    <w:basedOn w:val="a0"/>
    <w:link w:val="Style2"/>
    <w:uiPriority w:val="99"/>
    <w:rsid w:val="00671D7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71D78"/>
    <w:pPr>
      <w:widowControl w:val="0"/>
      <w:shd w:val="clear" w:color="auto" w:fill="FFFFFF"/>
      <w:spacing w:after="0" w:line="317" w:lineRule="exact"/>
      <w:ind w:hanging="400"/>
      <w:jc w:val="center"/>
    </w:pPr>
    <w:rPr>
      <w:sz w:val="26"/>
      <w:szCs w:val="26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FB61E5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FB61E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B12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27OYgakOnsOBLfmiDCeyF+y35w==">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</go:docsCustomData>
</go:gDocsCustomXmlDataStorage>
</file>

<file path=customXml/itemProps1.xml><?xml version="1.0" encoding="utf-8"?>
<ds:datastoreItem xmlns:ds="http://schemas.openxmlformats.org/officeDocument/2006/customXml" ds:itemID="{374C2AFD-0195-4B50-856E-9C72A7F21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Гавронская Екатерина Львовна</dc:creator>
  <cp:lastModifiedBy>user</cp:lastModifiedBy>
  <cp:revision>2</cp:revision>
  <cp:lastPrinted>2023-03-17T11:26:00Z</cp:lastPrinted>
  <dcterms:created xsi:type="dcterms:W3CDTF">2023-03-31T04:17:00Z</dcterms:created>
  <dcterms:modified xsi:type="dcterms:W3CDTF">2023-03-31T04:17:00Z</dcterms:modified>
</cp:coreProperties>
</file>