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C" w:rsidRDefault="008C6ABE" w:rsidP="00B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</w:t>
      </w:r>
      <w:r w:rsidR="00BF1FE0">
        <w:rPr>
          <w:rFonts w:ascii="Times New Roman" w:hAnsi="Times New Roman" w:cs="Times New Roman"/>
          <w:sz w:val="28"/>
          <w:szCs w:val="28"/>
        </w:rPr>
        <w:t>рокуратурой Читинского района выявл</w:t>
      </w:r>
      <w:r>
        <w:rPr>
          <w:rFonts w:ascii="Times New Roman" w:hAnsi="Times New Roman" w:cs="Times New Roman"/>
          <w:sz w:val="28"/>
          <w:szCs w:val="28"/>
        </w:rPr>
        <w:t>яется множество</w:t>
      </w:r>
      <w:r w:rsidR="00BF1FE0">
        <w:rPr>
          <w:rFonts w:ascii="Times New Roman" w:hAnsi="Times New Roman" w:cs="Times New Roman"/>
          <w:sz w:val="28"/>
          <w:szCs w:val="28"/>
        </w:rPr>
        <w:t xml:space="preserve"> нарушений трудового законодательства, в том числе факты неофициального трудоустройства граждан, нарушения сроков выплаты заработной платы, нарушения правил охраны труда при выдаче специального питания и средств индивидуальной защиты.</w:t>
      </w:r>
    </w:p>
    <w:p w:rsidR="00BF1FE0" w:rsidRPr="00BF1FE0" w:rsidRDefault="00BF1FE0" w:rsidP="00BF1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E0">
        <w:rPr>
          <w:rFonts w:ascii="Times New Roman" w:hAnsi="Times New Roman" w:cs="Times New Roman"/>
          <w:sz w:val="28"/>
          <w:szCs w:val="28"/>
        </w:rPr>
        <w:t>В соответствии со ст.56 Трудового кодекса РФ т</w:t>
      </w:r>
      <w:r w:rsidRPr="00BF1F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3D1CB9" w:rsidRDefault="003D1CB9" w:rsidP="00B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B9">
        <w:rPr>
          <w:rFonts w:ascii="Times New Roman" w:hAnsi="Times New Roman" w:cs="Times New Roman"/>
          <w:sz w:val="28"/>
          <w:szCs w:val="28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в случае, когда трудовой договор не был надлежащим образом оформлен (ст. 16 ТК РФ).</w:t>
      </w:r>
    </w:p>
    <w:p w:rsidR="003D1CB9" w:rsidRDefault="003D1CB9" w:rsidP="00B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Распространены случаи, когда работодатели вместо заключения трудового договора с работником подписывают каждый месяц гражданско-правовые договоры на выполнение работ или оказание услуг, что также является незаконным.</w:t>
      </w:r>
    </w:p>
    <w:p w:rsidR="003D1CB9" w:rsidRDefault="003D1CB9" w:rsidP="00B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трудового законодательства в зависимости от их характера и наступивших последствий образуют состав административного правонарушения или преступления (ст.ст.5.27 – 5.34 КоАП РФ, ст.ст.143, 144.1, 145, 145.1 УК РФ).</w:t>
      </w:r>
    </w:p>
    <w:p w:rsidR="003D1CB9" w:rsidRDefault="003D1CB9" w:rsidP="00B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важнейших обязанностей работодателя является </w:t>
      </w:r>
      <w:r w:rsidR="008C6ABE">
        <w:rPr>
          <w:rFonts w:ascii="Times New Roman" w:hAnsi="Times New Roman" w:cs="Times New Roman"/>
          <w:sz w:val="28"/>
          <w:szCs w:val="28"/>
        </w:rPr>
        <w:t>обеспечение безопасных условий труда</w:t>
      </w:r>
      <w:r w:rsidRPr="003D1CB9">
        <w:rPr>
          <w:rFonts w:ascii="Times New Roman" w:hAnsi="Times New Roman" w:cs="Times New Roman"/>
          <w:sz w:val="28"/>
          <w:szCs w:val="28"/>
        </w:rPr>
        <w:t>, при которых воздействие на работающих вредных и (или) опасных производственных факторов исключено либо уровни воздействия таких факторов не превышают установленных нормативов.</w:t>
      </w:r>
    </w:p>
    <w:p w:rsidR="008C6ABE" w:rsidRPr="008C6ABE" w:rsidRDefault="004329B4" w:rsidP="008C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</w:t>
      </w:r>
      <w:r w:rsidR="008C6ABE" w:rsidRPr="008C6ABE">
        <w:rPr>
          <w:rFonts w:ascii="Times New Roman" w:hAnsi="Times New Roman" w:cs="Times New Roman"/>
          <w:sz w:val="28"/>
          <w:szCs w:val="28"/>
        </w:rPr>
        <w:t>аботодатель обязан обеспечить:</w:t>
      </w:r>
    </w:p>
    <w:p w:rsidR="008C6ABE" w:rsidRPr="008C6ABE" w:rsidRDefault="008C6ABE" w:rsidP="008C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BE">
        <w:rPr>
          <w:rFonts w:ascii="Times New Roman" w:hAnsi="Times New Roman" w:cs="Times New Roman"/>
          <w:sz w:val="28"/>
          <w:szCs w:val="28"/>
        </w:rPr>
        <w:t>соответствие каждого рабочего места государственным нормативным требованиям охраны труда;</w:t>
      </w:r>
    </w:p>
    <w:p w:rsidR="008C6ABE" w:rsidRPr="008C6ABE" w:rsidRDefault="008C6ABE" w:rsidP="008C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BE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8C6ABE" w:rsidRPr="008C6ABE" w:rsidRDefault="008C6ABE" w:rsidP="008C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BE">
        <w:rPr>
          <w:rFonts w:ascii="Times New Roman" w:hAnsi="Times New Roman" w:cs="Times New Roman"/>
          <w:sz w:val="28"/>
          <w:szCs w:val="28"/>
        </w:rPr>
        <w:t>приобретение за счет собственных средств и выдачу средств индивидуальной защиты и смывающих средств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8C6ABE" w:rsidRPr="008C6ABE" w:rsidRDefault="008C6ABE" w:rsidP="008C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BE">
        <w:rPr>
          <w:rFonts w:ascii="Times New Roman" w:hAnsi="Times New Roman" w:cs="Times New Roman"/>
          <w:sz w:val="28"/>
          <w:szCs w:val="28"/>
        </w:rPr>
        <w:t>оснащение средствами коллективной защиты;</w:t>
      </w:r>
    </w:p>
    <w:p w:rsidR="008C6ABE" w:rsidRPr="008C6ABE" w:rsidRDefault="008C6ABE" w:rsidP="008C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BE">
        <w:rPr>
          <w:rFonts w:ascii="Times New Roman" w:hAnsi="Times New Roman" w:cs="Times New Roman"/>
          <w:sz w:val="28"/>
          <w:szCs w:val="28"/>
        </w:rPr>
        <w:t>обучение по охране труда;</w:t>
      </w:r>
    </w:p>
    <w:p w:rsidR="008C6ABE" w:rsidRPr="008C6ABE" w:rsidRDefault="008C6ABE" w:rsidP="008C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BE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8C6ABE" w:rsidRPr="008C6ABE" w:rsidRDefault="008C6ABE" w:rsidP="008C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BE">
        <w:rPr>
          <w:rFonts w:ascii="Times New Roman" w:hAnsi="Times New Roman" w:cs="Times New Roman"/>
          <w:sz w:val="28"/>
          <w:szCs w:val="28"/>
        </w:rPr>
        <w:t>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</w:t>
      </w:r>
      <w:r>
        <w:rPr>
          <w:rFonts w:ascii="Times New Roman" w:hAnsi="Times New Roman" w:cs="Times New Roman"/>
          <w:sz w:val="28"/>
          <w:szCs w:val="28"/>
        </w:rPr>
        <w:t>язательных медицинских осмотров</w:t>
      </w:r>
      <w:r w:rsidRPr="008C6ABE">
        <w:rPr>
          <w:rFonts w:ascii="Times New Roman" w:hAnsi="Times New Roman" w:cs="Times New Roman"/>
          <w:sz w:val="28"/>
          <w:szCs w:val="28"/>
        </w:rPr>
        <w:t>;</w:t>
      </w:r>
    </w:p>
    <w:p w:rsidR="008C6ABE" w:rsidRPr="008C6ABE" w:rsidRDefault="008C6ABE" w:rsidP="008C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BE">
        <w:rPr>
          <w:rFonts w:ascii="Times New Roman" w:hAnsi="Times New Roman" w:cs="Times New Roman"/>
          <w:sz w:val="28"/>
          <w:szCs w:val="28"/>
        </w:rPr>
        <w:t xml:space="preserve">санитарно-бытовое обслуживание и медицинское обеспечение работников, а также доставку работников, заболевших на рабочем месте, в </w:t>
      </w:r>
      <w:r w:rsidRPr="008C6ABE">
        <w:rPr>
          <w:rFonts w:ascii="Times New Roman" w:hAnsi="Times New Roman" w:cs="Times New Roman"/>
          <w:sz w:val="28"/>
          <w:szCs w:val="28"/>
        </w:rPr>
        <w:lastRenderedPageBreak/>
        <w:t>медицинскую организацию в случае необходимости оказания им неотложной медицинской помощи;</w:t>
      </w:r>
    </w:p>
    <w:p w:rsidR="008C6ABE" w:rsidRPr="008C6ABE" w:rsidRDefault="008C6ABE" w:rsidP="008C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BE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8C6ABE" w:rsidRPr="008C6ABE" w:rsidRDefault="008C6ABE" w:rsidP="008C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BE">
        <w:rPr>
          <w:rFonts w:ascii="Times New Roman" w:hAnsi="Times New Roman" w:cs="Times New Roman"/>
          <w:sz w:val="28"/>
          <w:szCs w:val="28"/>
        </w:rPr>
        <w:t>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8C6ABE" w:rsidRDefault="008C6ABE" w:rsidP="008C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BE">
        <w:rPr>
          <w:rFonts w:ascii="Times New Roman" w:hAnsi="Times New Roman" w:cs="Times New Roman"/>
          <w:sz w:val="28"/>
          <w:szCs w:val="28"/>
        </w:rPr>
        <w:t xml:space="preserve">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</w:t>
      </w:r>
      <w:proofErr w:type="spellStart"/>
      <w:r w:rsidRPr="008C6AB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C6ABE">
        <w:rPr>
          <w:rFonts w:ascii="Times New Roman" w:hAnsi="Times New Roman" w:cs="Times New Roman"/>
          <w:sz w:val="28"/>
          <w:szCs w:val="28"/>
        </w:rPr>
        <w:t xml:space="preserve"> инвалида, а также обеспечение охраны труда.</w:t>
      </w:r>
    </w:p>
    <w:p w:rsidR="003D1CB9" w:rsidRDefault="004329B4" w:rsidP="00B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</w:t>
      </w:r>
      <w:r w:rsidR="008C6ABE">
        <w:rPr>
          <w:rFonts w:ascii="Times New Roman" w:hAnsi="Times New Roman" w:cs="Times New Roman"/>
          <w:sz w:val="28"/>
          <w:szCs w:val="28"/>
        </w:rPr>
        <w:t>арушения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C6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привлечен к административной или уголовной ответственности </w:t>
      </w:r>
      <w:r w:rsidR="003D1CB9">
        <w:rPr>
          <w:rFonts w:ascii="Times New Roman" w:hAnsi="Times New Roman" w:cs="Times New Roman"/>
          <w:sz w:val="28"/>
          <w:szCs w:val="28"/>
        </w:rPr>
        <w:t>(ст.5.27.1 КоАП РФ, ст.143 УК РФ)</w:t>
      </w:r>
      <w:r w:rsidR="008C6ABE">
        <w:rPr>
          <w:rFonts w:ascii="Times New Roman" w:hAnsi="Times New Roman" w:cs="Times New Roman"/>
          <w:sz w:val="28"/>
          <w:szCs w:val="28"/>
        </w:rPr>
        <w:t>.</w:t>
      </w:r>
    </w:p>
    <w:p w:rsidR="004329B4" w:rsidRDefault="004329B4" w:rsidP="00B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Разъясняю, что в случае нарушения трудовых прав граждане вправе обратиться за их защитой, в том числе в судебном порядке, в Государственную инспекцию труда в Забайкальском крае либо в прокуратуру Читинского района.</w:t>
      </w:r>
    </w:p>
    <w:p w:rsidR="004329B4" w:rsidRDefault="004329B4" w:rsidP="00B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9B4" w:rsidRDefault="004329B4" w:rsidP="00B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9B4" w:rsidRDefault="004329B4" w:rsidP="00432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4329B4" w:rsidRDefault="004329B4" w:rsidP="00432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Е.Д. Данзанова</w:t>
      </w:r>
    </w:p>
    <w:sectPr w:rsidR="004329B4" w:rsidSect="004329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02"/>
    <w:rsid w:val="00352CA3"/>
    <w:rsid w:val="003D1CB9"/>
    <w:rsid w:val="004329B4"/>
    <w:rsid w:val="00613202"/>
    <w:rsid w:val="008C56B9"/>
    <w:rsid w:val="008C6ABE"/>
    <w:rsid w:val="00B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F641"/>
  <w15:chartTrackingRefBased/>
  <w15:docId w15:val="{C97E8738-3D97-40CE-B4B6-40DD754D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Данзанова Евгения Доржиевна</dc:creator>
  <cp:keywords/>
  <dc:description/>
  <cp:lastModifiedBy>Данзанова Евгения Доржиевна</cp:lastModifiedBy>
  <cp:revision>2</cp:revision>
  <dcterms:created xsi:type="dcterms:W3CDTF">2022-03-28T09:02:00Z</dcterms:created>
  <dcterms:modified xsi:type="dcterms:W3CDTF">2022-03-28T09:37:00Z</dcterms:modified>
</cp:coreProperties>
</file>